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B2092" w14:textId="77777777" w:rsidR="00DB4098" w:rsidRDefault="00DB4098" w:rsidP="00DB4098">
      <w:r>
        <w:rPr>
          <w:rStyle w:val="None"/>
          <w:rFonts w:cs="Arial"/>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DB4098" w:rsidRPr="006842FA" w14:paraId="7A905B01" w14:textId="77777777" w:rsidTr="0042338C">
        <w:trPr>
          <w:jc w:val="center"/>
        </w:trPr>
        <w:tc>
          <w:tcPr>
            <w:tcW w:w="7654" w:type="dxa"/>
            <w:tcMar>
              <w:top w:w="170" w:type="dxa"/>
              <w:left w:w="170" w:type="dxa"/>
              <w:bottom w:w="170" w:type="dxa"/>
              <w:right w:w="170" w:type="dxa"/>
            </w:tcMar>
          </w:tcPr>
          <w:p w14:paraId="7C4919BE" w14:textId="77777777" w:rsidR="00DB4098" w:rsidRPr="006F5FEA" w:rsidRDefault="00DB4098" w:rsidP="00DB4098">
            <w:pPr>
              <w:pStyle w:val="Marge"/>
              <w:spacing w:after="120"/>
              <w:jc w:val="center"/>
              <w:rPr>
                <w:rFonts w:cs="Arial"/>
                <w:szCs w:val="22"/>
                <w:u w:val="single"/>
              </w:rPr>
            </w:pPr>
            <w:r w:rsidRPr="006F5FEA">
              <w:rPr>
                <w:rFonts w:cs="Arial"/>
                <w:szCs w:val="22"/>
                <w:u w:val="single"/>
              </w:rPr>
              <w:t>Summary</w:t>
            </w:r>
          </w:p>
          <w:p w14:paraId="56D34359" w14:textId="77777777" w:rsidR="00DB4098" w:rsidRDefault="00DB4098" w:rsidP="00DB4098">
            <w:pPr>
              <w:pStyle w:val="Marge"/>
              <w:spacing w:after="120"/>
              <w:jc w:val="center"/>
              <w:rPr>
                <w:rFonts w:cs="Arial"/>
                <w:szCs w:val="22"/>
                <w:u w:val="single"/>
              </w:rPr>
            </w:pPr>
          </w:p>
          <w:p w14:paraId="199815FD" w14:textId="58C11E1B" w:rsidR="00DB4098" w:rsidRPr="00BF387A" w:rsidRDefault="00243FED" w:rsidP="006F5FEA">
            <w:pPr>
              <w:pStyle w:val="ListParagraph"/>
              <w:snapToGrid w:val="0"/>
              <w:spacing w:after="240"/>
              <w:ind w:left="115"/>
              <w:contextualSpacing w:val="0"/>
              <w:jc w:val="both"/>
              <w:rPr>
                <w:rFonts w:ascii="Arial" w:hAnsi="Arial" w:cs="Arial"/>
                <w:sz w:val="22"/>
                <w:szCs w:val="22"/>
              </w:rPr>
            </w:pPr>
            <w:r w:rsidRPr="00243FED">
              <w:rPr>
                <w:rFonts w:ascii="Arial" w:hAnsi="Arial" w:cs="Arial"/>
                <w:sz w:val="22"/>
                <w:szCs w:val="22"/>
              </w:rPr>
              <w:t>This document is part of the background information supporting the Report of the Executive Secretary on the work accomplished since the previous session of the Assembly. It provides a brief update on the process of the Strategic Evaluation of the IOC carried out by UNESCO’s Office of Internal Oversight. The final report will be presented to governing bodies of IOC and UNESCO later in 2021-2022,</w:t>
            </w:r>
          </w:p>
        </w:tc>
      </w:tr>
    </w:tbl>
    <w:p w14:paraId="66EC8BC1" w14:textId="2D33B14E" w:rsidR="00DB4098" w:rsidRDefault="00DB4098" w:rsidP="00DB4098"/>
    <w:p w14:paraId="3325D2FB" w14:textId="77777777" w:rsidR="00DB4098" w:rsidRDefault="00DB4098">
      <w:pPr>
        <w:tabs>
          <w:tab w:val="clear" w:pos="567"/>
        </w:tabs>
        <w:snapToGrid/>
        <w:spacing w:after="160" w:line="259" w:lineRule="auto"/>
      </w:pPr>
      <w:r>
        <w:br w:type="page"/>
      </w:r>
    </w:p>
    <w:p w14:paraId="45AF6943" w14:textId="77777777" w:rsidR="00DB4098" w:rsidRPr="007C2C17" w:rsidRDefault="00DB4098" w:rsidP="007C2C17">
      <w:pPr>
        <w:spacing w:after="240"/>
        <w:jc w:val="both"/>
        <w:rPr>
          <w:b/>
          <w:bCs/>
        </w:rPr>
      </w:pPr>
      <w:r w:rsidRPr="007C2C17">
        <w:rPr>
          <w:b/>
          <w:bCs/>
        </w:rPr>
        <w:lastRenderedPageBreak/>
        <w:t>Why a strategic evaluation of the IOC?</w:t>
      </w:r>
    </w:p>
    <w:p w14:paraId="6464536F" w14:textId="62F0FD44" w:rsidR="00DB4098" w:rsidRPr="007C2C17" w:rsidRDefault="00DB4098" w:rsidP="007C2C17">
      <w:pPr>
        <w:spacing w:after="240"/>
        <w:jc w:val="both"/>
      </w:pPr>
      <w:r w:rsidRPr="007C2C17">
        <w:t xml:space="preserve">When the IOC was founded in 1960, just three billion people lived on Earth and climate change was a marginal issue for most people. Today, the global population has more than doubled, pressures on the ocean as a sustainable source of food and other resources are increasing and the ocean-climate nexus is clear. In this context, the need for effective and sustainable management of the ocean, underpinned by sound science, is more pressing than ever.  </w:t>
      </w:r>
    </w:p>
    <w:p w14:paraId="2BCF13C9" w14:textId="52310513" w:rsidR="00DB4098" w:rsidRPr="007C2C17" w:rsidRDefault="00DB4098" w:rsidP="007C2C17">
      <w:pPr>
        <w:spacing w:after="240"/>
        <w:jc w:val="both"/>
      </w:pPr>
      <w:r w:rsidRPr="007C2C17">
        <w:t xml:space="preserve">In 2017, the UN General Assembly declared the UN </w:t>
      </w:r>
      <w:hyperlink r:id="rId7" w:tgtFrame="_blank" w:history="1">
        <w:r w:rsidRPr="007C2C17">
          <w:rPr>
            <w:rStyle w:val="Hyperlink"/>
          </w:rPr>
          <w:t>Decade of Ocean Science for Sustainable Development</w:t>
        </w:r>
      </w:hyperlink>
      <w:r w:rsidRPr="007C2C17">
        <w:t xml:space="preserve"> (2021-2030).  It entrusted IOC with designing and delivering the Decade to ensure that ocean science is indeed underpinning sustainable ocean management and the </w:t>
      </w:r>
      <w:hyperlink r:id="rId8" w:tgtFrame="_blank" w:history="1">
        <w:r w:rsidRPr="007C2C17">
          <w:rPr>
            <w:rStyle w:val="Hyperlink"/>
          </w:rPr>
          <w:t>2030 Agenda for Sustainable Development</w:t>
        </w:r>
      </w:hyperlink>
      <w:r w:rsidRPr="007C2C17">
        <w:t xml:space="preserve"> more broadly.</w:t>
      </w:r>
    </w:p>
    <w:p w14:paraId="63A58084" w14:textId="3D9C8EE8" w:rsidR="007C2C17" w:rsidRDefault="00DB4098" w:rsidP="007C2C17">
      <w:pPr>
        <w:spacing w:after="240"/>
        <w:jc w:val="both"/>
      </w:pPr>
      <w:r w:rsidRPr="007C2C17">
        <w:t>Fulfilling its mandate as trustee of the Ocean Decade, as well as delivering on a growing list of additional roles, in an oceanographic space that is both expanding and increasingly crowded, is the overarching challenge facing IOC and its parent body UNESCO.</w:t>
      </w:r>
    </w:p>
    <w:p w14:paraId="5C2E2639" w14:textId="77777777" w:rsidR="007C2C17" w:rsidRPr="007C2C17" w:rsidRDefault="007C2C17" w:rsidP="007C2C17">
      <w:pPr>
        <w:spacing w:after="240"/>
        <w:jc w:val="both"/>
        <w:rPr>
          <w:b/>
          <w:bCs/>
        </w:rPr>
      </w:pPr>
      <w:r w:rsidRPr="007C2C17">
        <w:rPr>
          <w:b/>
          <w:bCs/>
        </w:rPr>
        <w:t>What are the objectives of the evaluation?</w:t>
      </w:r>
    </w:p>
    <w:p w14:paraId="6E3F118B" w14:textId="5C59E50A" w:rsidR="007C2C17" w:rsidRPr="007C2C17" w:rsidRDefault="007C2C17" w:rsidP="007C2C17">
      <w:pPr>
        <w:spacing w:after="240"/>
        <w:jc w:val="both"/>
      </w:pPr>
      <w:r>
        <w:t xml:space="preserve">To meet this challenge, IOS-UNESCO commissioned an evaluation in December 2020 with </w:t>
      </w:r>
      <w:r w:rsidRPr="007C2C17">
        <w:t>four objectives, namely to:</w:t>
      </w:r>
    </w:p>
    <w:p w14:paraId="0490E588" w14:textId="77777777"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rPr>
      </w:pPr>
      <w:r w:rsidRPr="007C2C17">
        <w:rPr>
          <w:rFonts w:asciiTheme="minorBidi" w:hAnsiTheme="minorBidi" w:cstheme="minorBidi"/>
          <w:sz w:val="22"/>
          <w:szCs w:val="22"/>
        </w:rPr>
        <w:t>assess the strategic positioning of IOC within the UN system and the broader landscape of ocean-related actors and programmes</w:t>
      </w:r>
    </w:p>
    <w:p w14:paraId="45C23267" w14:textId="77777777"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t>identify the effectiveness of the Secretariat and IOC’s overall contribution to Member States, including through regional delivery of IOC support</w:t>
      </w:r>
    </w:p>
    <w:p w14:paraId="3DA77487" w14:textId="1CCC3E61" w:rsidR="007C2C17" w:rsidRPr="007C2C17" w:rsidRDefault="007C2C17" w:rsidP="007C2C17">
      <w:pPr>
        <w:pStyle w:val="ListParagraph"/>
        <w:numPr>
          <w:ilvl w:val="0"/>
          <w:numId w:val="4"/>
        </w:numPr>
        <w:snapToGrid w:val="0"/>
        <w:spacing w:after="240"/>
        <w:ind w:left="567" w:hanging="567"/>
        <w:contextualSpacing w:val="0"/>
        <w:rPr>
          <w:rFonts w:asciiTheme="minorBidi" w:hAnsiTheme="minorBidi" w:cstheme="minorBidi"/>
          <w:szCs w:val="22"/>
        </w:rPr>
      </w:pPr>
      <w:r w:rsidRPr="007C2C17">
        <w:rPr>
          <w:rFonts w:asciiTheme="minorBidi" w:hAnsiTheme="minorBidi" w:cstheme="minorBidi"/>
          <w:sz w:val="22"/>
          <w:szCs w:val="22"/>
        </w:rPr>
        <w:t>assess different aspects of sustainability of IOC’s activities</w:t>
      </w:r>
    </w:p>
    <w:p w14:paraId="6A771034" w14:textId="77777777" w:rsidR="007C2C17" w:rsidRPr="007C2C17" w:rsidRDefault="007C2C17" w:rsidP="007C2C17">
      <w:pPr>
        <w:pStyle w:val="ListParagraph"/>
        <w:numPr>
          <w:ilvl w:val="0"/>
          <w:numId w:val="4"/>
        </w:numPr>
        <w:snapToGrid w:val="0"/>
        <w:spacing w:after="240"/>
        <w:ind w:left="567" w:hanging="567"/>
        <w:contextualSpacing w:val="0"/>
        <w:rPr>
          <w:rFonts w:asciiTheme="minorBidi" w:hAnsiTheme="minorBidi" w:cstheme="minorBidi"/>
          <w:sz w:val="22"/>
          <w:szCs w:val="22"/>
        </w:rPr>
      </w:pPr>
      <w:r w:rsidRPr="007C2C17">
        <w:rPr>
          <w:rFonts w:asciiTheme="minorBidi" w:hAnsiTheme="minorBidi" w:cstheme="minorBidi"/>
          <w:sz w:val="22"/>
          <w:szCs w:val="22"/>
        </w:rPr>
        <w:t>review the engagement of IOC Member States in overall IOC governance mechanisms, and support to the Secretariat.</w:t>
      </w:r>
    </w:p>
    <w:p w14:paraId="74B59BD7" w14:textId="148531D6" w:rsidR="007C2C17" w:rsidRPr="007C2C17" w:rsidRDefault="007C2C17" w:rsidP="007C2C17">
      <w:pPr>
        <w:spacing w:after="240"/>
        <w:ind w:left="567" w:hanging="567"/>
        <w:jc w:val="both"/>
        <w:rPr>
          <w:rFonts w:asciiTheme="minorBidi" w:hAnsiTheme="minorBidi" w:cstheme="minorBidi"/>
          <w:b/>
          <w:bCs/>
        </w:rPr>
      </w:pPr>
      <w:r w:rsidRPr="007C2C17">
        <w:rPr>
          <w:rFonts w:asciiTheme="minorBidi" w:hAnsiTheme="minorBidi" w:cstheme="minorBidi"/>
          <w:b/>
          <w:bCs/>
        </w:rPr>
        <w:t xml:space="preserve">How was the evaluation carried out? </w:t>
      </w:r>
    </w:p>
    <w:p w14:paraId="76287818" w14:textId="3A232E6D" w:rsidR="007C2C17" w:rsidRDefault="007C2C17" w:rsidP="007C2C17">
      <w:pPr>
        <w:tabs>
          <w:tab w:val="clear" w:pos="567"/>
          <w:tab w:val="left" w:pos="0"/>
        </w:tabs>
        <w:spacing w:after="240"/>
        <w:jc w:val="both"/>
        <w:rPr>
          <w:rFonts w:asciiTheme="minorBidi" w:hAnsiTheme="minorBidi" w:cstheme="minorBidi"/>
        </w:rPr>
      </w:pPr>
      <w:r w:rsidRPr="007C2C17">
        <w:rPr>
          <w:rFonts w:asciiTheme="minorBidi" w:hAnsiTheme="minorBidi" w:cstheme="minorBidi"/>
        </w:rPr>
        <w:t>The evaluation took place between December 2020 and May 2021, following United Nations</w:t>
      </w:r>
      <w:r>
        <w:rPr>
          <w:rFonts w:asciiTheme="minorBidi" w:hAnsiTheme="minorBidi" w:cstheme="minorBidi"/>
        </w:rPr>
        <w:t xml:space="preserve"> </w:t>
      </w:r>
      <w:r w:rsidRPr="007C2C17">
        <w:rPr>
          <w:rFonts w:asciiTheme="minorBidi" w:hAnsiTheme="minorBidi" w:cstheme="minorBidi"/>
        </w:rPr>
        <w:t xml:space="preserve">Evaluation Group (UNEG) evaluation norms and standards. An Evaluation Reference Group comprising senior oceanographic experts from around the world provided guidance for the evaluation team. </w:t>
      </w:r>
    </w:p>
    <w:p w14:paraId="18541760" w14:textId="77777777" w:rsidR="007C2C17" w:rsidRDefault="007C2C17">
      <w:pPr>
        <w:tabs>
          <w:tab w:val="clear" w:pos="567"/>
        </w:tabs>
        <w:snapToGrid/>
        <w:spacing w:after="160" w:line="259" w:lineRule="auto"/>
        <w:rPr>
          <w:rFonts w:asciiTheme="minorBidi" w:hAnsiTheme="minorBidi" w:cstheme="minorBidi"/>
        </w:rPr>
      </w:pPr>
      <w:r>
        <w:rPr>
          <w:rFonts w:asciiTheme="minorBidi" w:hAnsiTheme="minorBidi" w:cstheme="minorBidi"/>
        </w:rPr>
        <w:br w:type="page"/>
      </w:r>
    </w:p>
    <w:p w14:paraId="21F7B14B" w14:textId="3F85234A" w:rsidR="007C2C17" w:rsidRPr="007C2C17" w:rsidRDefault="007C2C17" w:rsidP="007C2C17">
      <w:pPr>
        <w:tabs>
          <w:tab w:val="clear" w:pos="567"/>
          <w:tab w:val="left" w:pos="0"/>
        </w:tabs>
        <w:spacing w:after="240"/>
        <w:jc w:val="both"/>
        <w:rPr>
          <w:rFonts w:asciiTheme="minorBidi" w:hAnsiTheme="minorBidi" w:cstheme="minorBidi"/>
        </w:rPr>
      </w:pPr>
      <w:r w:rsidRPr="00FC03CE">
        <w:rPr>
          <w:noProof/>
          <w:lang w:val="fr-FR" w:eastAsia="fr-FR"/>
        </w:rPr>
        <w:lastRenderedPageBreak/>
        <mc:AlternateContent>
          <mc:Choice Requires="wpg">
            <w:drawing>
              <wp:anchor distT="0" distB="0" distL="114300" distR="114300" simplePos="0" relativeHeight="251663360" behindDoc="0" locked="0" layoutInCell="1" allowOverlap="1" wp14:anchorId="6BC12D9E" wp14:editId="7F14C317">
                <wp:simplePos x="0" y="0"/>
                <wp:positionH relativeFrom="column">
                  <wp:posOffset>1248968</wp:posOffset>
                </wp:positionH>
                <wp:positionV relativeFrom="paragraph">
                  <wp:posOffset>50291</wp:posOffset>
                </wp:positionV>
                <wp:extent cx="2969536" cy="3177766"/>
                <wp:effectExtent l="0" t="0" r="0" b="0"/>
                <wp:wrapNone/>
                <wp:docPr id="135" name="Group 172"/>
                <wp:cNvGraphicFramePr/>
                <a:graphic xmlns:a="http://schemas.openxmlformats.org/drawingml/2006/main">
                  <a:graphicData uri="http://schemas.microsoft.com/office/word/2010/wordprocessingGroup">
                    <wpg:wgp>
                      <wpg:cNvGrpSpPr/>
                      <wpg:grpSpPr>
                        <a:xfrm>
                          <a:off x="0" y="0"/>
                          <a:ext cx="2969536" cy="3177766"/>
                          <a:chOff x="0" y="0"/>
                          <a:chExt cx="2286757" cy="2799119"/>
                        </a:xfrm>
                      </wpg:grpSpPr>
                      <wps:wsp>
                        <wps:cNvPr id="136" name="Straight Connector 136"/>
                        <wps:cNvCnPr>
                          <a:cxnSpLocks/>
                        </wps:cNvCnPr>
                        <wps:spPr>
                          <a:xfrm>
                            <a:off x="1145211" y="253915"/>
                            <a:ext cx="0" cy="2303464"/>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cNvPr id="137" name="Group 137"/>
                        <wpg:cNvGrpSpPr/>
                        <wpg:grpSpPr>
                          <a:xfrm>
                            <a:off x="1014596" y="124853"/>
                            <a:ext cx="502700" cy="258120"/>
                            <a:chOff x="1014596" y="124853"/>
                            <a:chExt cx="502700" cy="258120"/>
                          </a:xfrm>
                        </wpg:grpSpPr>
                        <wps:wsp>
                          <wps:cNvPr id="138" name="Straight Connector 138"/>
                          <wps:cNvCnPr>
                            <a:cxnSpLocks/>
                          </wps:cNvCnPr>
                          <wps:spPr>
                            <a:xfrm rot="16200000">
                              <a:off x="1344716" y="181916"/>
                              <a:ext cx="0" cy="14400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grpSp>
                          <wpg:cNvPr id="139" name="Group 139"/>
                          <wpg:cNvGrpSpPr/>
                          <wpg:grpSpPr>
                            <a:xfrm rot="16200000" flipV="1">
                              <a:off x="1014596" y="124853"/>
                              <a:ext cx="258120" cy="258120"/>
                              <a:chOff x="1014597" y="124856"/>
                              <a:chExt cx="540000" cy="540000"/>
                            </a:xfrm>
                          </wpg:grpSpPr>
                          <wps:wsp>
                            <wps:cNvPr id="140" name="Oval 140"/>
                            <wps:cNvSpPr/>
                            <wps:spPr>
                              <a:xfrm>
                                <a:off x="1194597" y="304856"/>
                                <a:ext cx="180000" cy="180000"/>
                              </a:xfrm>
                              <a:prstGeom prst="ellipse">
                                <a:avLst/>
                              </a:prstGeom>
                              <a:solidFill>
                                <a:schemeClr val="accent1">
                                  <a:lumMod val="60000"/>
                                  <a:lumOff val="4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1" name="Oval 141"/>
                            <wps:cNvSpPr/>
                            <wps:spPr>
                              <a:xfrm>
                                <a:off x="1104597" y="214856"/>
                                <a:ext cx="360000" cy="360000"/>
                              </a:xfrm>
                              <a:prstGeom prst="ellipse">
                                <a:avLst/>
                              </a:prstGeom>
                              <a:no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2" name="Oval 142"/>
                            <wps:cNvSpPr/>
                            <wps:spPr>
                              <a:xfrm>
                                <a:off x="1014597" y="124856"/>
                                <a:ext cx="540000" cy="540000"/>
                              </a:xfrm>
                              <a:prstGeom prst="ellipse">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43" name="Oval 143"/>
                          <wps:cNvSpPr/>
                          <wps:spPr>
                            <a:xfrm rot="16200000" flipV="1">
                              <a:off x="1431256" y="210895"/>
                              <a:ext cx="86040" cy="86040"/>
                            </a:xfrm>
                            <a:prstGeom prst="ellipse">
                              <a:avLst/>
                            </a:prstGeom>
                            <a:solidFill>
                              <a:schemeClr val="accent1">
                                <a:lumMod val="60000"/>
                                <a:lumOff val="40000"/>
                              </a:schemeClr>
                            </a:solid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4" name="Group 144"/>
                        <wpg:cNvGrpSpPr/>
                        <wpg:grpSpPr>
                          <a:xfrm>
                            <a:off x="1014594" y="1050263"/>
                            <a:ext cx="502702" cy="258120"/>
                            <a:chOff x="1014594" y="1050263"/>
                            <a:chExt cx="502702" cy="258120"/>
                          </a:xfrm>
                        </wpg:grpSpPr>
                        <wps:wsp>
                          <wps:cNvPr id="145" name="Straight Connector 145"/>
                          <wps:cNvCnPr>
                            <a:cxnSpLocks/>
                          </wps:cNvCnPr>
                          <wps:spPr>
                            <a:xfrm rot="16200000">
                              <a:off x="1344716" y="1107326"/>
                              <a:ext cx="0" cy="14400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grpSp>
                          <wpg:cNvPr id="146" name="Group 146"/>
                          <wpg:cNvGrpSpPr/>
                          <wpg:grpSpPr>
                            <a:xfrm rot="16200000" flipV="1">
                              <a:off x="1014594" y="1050263"/>
                              <a:ext cx="258120" cy="258120"/>
                              <a:chOff x="1014597" y="1050266"/>
                              <a:chExt cx="540000" cy="540000"/>
                            </a:xfrm>
                          </wpg:grpSpPr>
                          <wps:wsp>
                            <wps:cNvPr id="147" name="Oval 147"/>
                            <wps:cNvSpPr/>
                            <wps:spPr>
                              <a:xfrm>
                                <a:off x="1194597" y="1230266"/>
                                <a:ext cx="180000" cy="180000"/>
                              </a:xfrm>
                              <a:prstGeom prst="ellipse">
                                <a:avLst/>
                              </a:prstGeom>
                              <a:solidFill>
                                <a:schemeClr val="accent1">
                                  <a:lumMod val="60000"/>
                                  <a:lumOff val="4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8" name="Oval 148"/>
                            <wps:cNvSpPr/>
                            <wps:spPr>
                              <a:xfrm>
                                <a:off x="1104597" y="1140266"/>
                                <a:ext cx="360000" cy="360000"/>
                              </a:xfrm>
                              <a:prstGeom prst="ellipse">
                                <a:avLst/>
                              </a:prstGeom>
                              <a:no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 name="Oval 149"/>
                            <wps:cNvSpPr/>
                            <wps:spPr>
                              <a:xfrm>
                                <a:off x="1014597" y="1050266"/>
                                <a:ext cx="540000" cy="540000"/>
                              </a:xfrm>
                              <a:prstGeom prst="ellipse">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0" name="Oval 150"/>
                          <wps:cNvSpPr/>
                          <wps:spPr>
                            <a:xfrm rot="16200000" flipV="1">
                              <a:off x="1431256" y="1136305"/>
                              <a:ext cx="86040" cy="86040"/>
                            </a:xfrm>
                            <a:prstGeom prst="ellipse">
                              <a:avLst/>
                            </a:prstGeom>
                            <a:solidFill>
                              <a:schemeClr val="accent1">
                                <a:lumMod val="60000"/>
                                <a:lumOff val="40000"/>
                              </a:schemeClr>
                            </a:solid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51" name="Group 151"/>
                        <wpg:cNvGrpSpPr/>
                        <wpg:grpSpPr>
                          <a:xfrm>
                            <a:off x="1014592" y="1981533"/>
                            <a:ext cx="502704" cy="258120"/>
                            <a:chOff x="1014592" y="1981533"/>
                            <a:chExt cx="502704" cy="258120"/>
                          </a:xfrm>
                        </wpg:grpSpPr>
                        <wps:wsp>
                          <wps:cNvPr id="152" name="Straight Connector 152"/>
                          <wps:cNvCnPr>
                            <a:cxnSpLocks/>
                          </wps:cNvCnPr>
                          <wps:spPr>
                            <a:xfrm rot="16200000">
                              <a:off x="1344716" y="2038596"/>
                              <a:ext cx="0" cy="144000"/>
                            </a:xfrm>
                            <a:prstGeom prst="line">
                              <a:avLst/>
                            </a:prstGeom>
                            <a:ln w="285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grpSp>
                          <wpg:cNvPr id="153" name="Group 153"/>
                          <wpg:cNvGrpSpPr/>
                          <wpg:grpSpPr>
                            <a:xfrm rot="16200000" flipV="1">
                              <a:off x="1014592" y="1981533"/>
                              <a:ext cx="258120" cy="258120"/>
                              <a:chOff x="1014597" y="1981536"/>
                              <a:chExt cx="540000" cy="540000"/>
                            </a:xfrm>
                          </wpg:grpSpPr>
                          <wps:wsp>
                            <wps:cNvPr id="154" name="Oval 154"/>
                            <wps:cNvSpPr/>
                            <wps:spPr>
                              <a:xfrm>
                                <a:off x="1194597" y="2161536"/>
                                <a:ext cx="180000" cy="180000"/>
                              </a:xfrm>
                              <a:prstGeom prst="ellipse">
                                <a:avLst/>
                              </a:prstGeom>
                              <a:solidFill>
                                <a:schemeClr val="accent1">
                                  <a:lumMod val="60000"/>
                                  <a:lumOff val="4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 name="Oval 155"/>
                            <wps:cNvSpPr/>
                            <wps:spPr>
                              <a:xfrm>
                                <a:off x="1104597" y="2071536"/>
                                <a:ext cx="360000" cy="360000"/>
                              </a:xfrm>
                              <a:prstGeom prst="ellipse">
                                <a:avLst/>
                              </a:prstGeom>
                              <a:no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6" name="Oval 156"/>
                            <wps:cNvSpPr/>
                            <wps:spPr>
                              <a:xfrm>
                                <a:off x="1014597" y="1981536"/>
                                <a:ext cx="540000" cy="540000"/>
                              </a:xfrm>
                              <a:prstGeom prst="ellipse">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7" name="Oval 157"/>
                          <wps:cNvSpPr/>
                          <wps:spPr>
                            <a:xfrm rot="16200000" flipV="1">
                              <a:off x="1431256" y="2067575"/>
                              <a:ext cx="86040" cy="86040"/>
                            </a:xfrm>
                            <a:prstGeom prst="ellipse">
                              <a:avLst/>
                            </a:prstGeom>
                            <a:solidFill>
                              <a:schemeClr val="accent1">
                                <a:lumMod val="60000"/>
                                <a:lumOff val="40000"/>
                              </a:schemeClr>
                            </a:solid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58" name="Group 158"/>
                        <wpg:cNvGrpSpPr/>
                        <wpg:grpSpPr>
                          <a:xfrm>
                            <a:off x="767089" y="2438379"/>
                            <a:ext cx="502699" cy="258119"/>
                            <a:chOff x="767089" y="2438379"/>
                            <a:chExt cx="502699" cy="258119"/>
                          </a:xfrm>
                        </wpg:grpSpPr>
                        <wps:wsp>
                          <wps:cNvPr id="159" name="Straight Connector 159"/>
                          <wps:cNvCnPr>
                            <a:cxnSpLocks/>
                          </wps:cNvCnPr>
                          <wps:spPr>
                            <a:xfrm rot="5400000" flipH="1">
                              <a:off x="939669" y="2495439"/>
                              <a:ext cx="0" cy="144000"/>
                            </a:xfrm>
                            <a:prstGeom prst="line">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60" name="Oval 160"/>
                          <wps:cNvSpPr/>
                          <wps:spPr>
                            <a:xfrm rot="5400000" flipH="1" flipV="1">
                              <a:off x="1097709" y="2524419"/>
                              <a:ext cx="86040" cy="86040"/>
                            </a:xfrm>
                            <a:prstGeom prst="ellipse">
                              <a:avLst/>
                            </a:prstGeom>
                            <a:solidFill>
                              <a:schemeClr val="accent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1" name="Oval 161"/>
                          <wps:cNvSpPr/>
                          <wps:spPr>
                            <a:xfrm rot="5400000" flipH="1" flipV="1">
                              <a:off x="1054689" y="2481399"/>
                              <a:ext cx="172079" cy="172079"/>
                            </a:xfrm>
                            <a:prstGeom prst="ellipse">
                              <a:avLst/>
                            </a:prstGeom>
                            <a:no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 name="Oval 162"/>
                          <wps:cNvSpPr/>
                          <wps:spPr>
                            <a:xfrm rot="5400000" flipH="1" flipV="1">
                              <a:off x="1011669" y="2438379"/>
                              <a:ext cx="258119" cy="258119"/>
                            </a:xfrm>
                            <a:prstGeom prst="ellipse">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 name="Oval 163"/>
                          <wps:cNvSpPr/>
                          <wps:spPr>
                            <a:xfrm rot="5400000" flipH="1" flipV="1">
                              <a:off x="767089" y="2524418"/>
                              <a:ext cx="86040" cy="86040"/>
                            </a:xfrm>
                            <a:prstGeom prst="ellipse">
                              <a:avLst/>
                            </a:prstGeom>
                            <a:solidFill>
                              <a:schemeClr val="accent2"/>
                            </a:solid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64" name="Group 164"/>
                        <wpg:cNvGrpSpPr/>
                        <wpg:grpSpPr>
                          <a:xfrm>
                            <a:off x="767089" y="1512970"/>
                            <a:ext cx="502699" cy="258119"/>
                            <a:chOff x="767089" y="1512970"/>
                            <a:chExt cx="502699" cy="258119"/>
                          </a:xfrm>
                        </wpg:grpSpPr>
                        <wps:wsp>
                          <wps:cNvPr id="165" name="Straight Connector 165"/>
                          <wps:cNvCnPr>
                            <a:cxnSpLocks/>
                          </wps:cNvCnPr>
                          <wps:spPr>
                            <a:xfrm rot="5400000" flipH="1">
                              <a:off x="939669" y="1570030"/>
                              <a:ext cx="0" cy="144000"/>
                            </a:xfrm>
                            <a:prstGeom prst="line">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66" name="Oval 166"/>
                          <wps:cNvSpPr/>
                          <wps:spPr>
                            <a:xfrm rot="5400000" flipH="1" flipV="1">
                              <a:off x="1097709" y="1599010"/>
                              <a:ext cx="86040" cy="86040"/>
                            </a:xfrm>
                            <a:prstGeom prst="ellipse">
                              <a:avLst/>
                            </a:prstGeom>
                            <a:solidFill>
                              <a:schemeClr val="accent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 name="Oval 167"/>
                          <wps:cNvSpPr/>
                          <wps:spPr>
                            <a:xfrm rot="5400000" flipH="1" flipV="1">
                              <a:off x="1054689" y="1555990"/>
                              <a:ext cx="172079" cy="172079"/>
                            </a:xfrm>
                            <a:prstGeom prst="ellipse">
                              <a:avLst/>
                            </a:prstGeom>
                            <a:no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 name="Oval 168"/>
                          <wps:cNvSpPr/>
                          <wps:spPr>
                            <a:xfrm rot="5400000" flipH="1" flipV="1">
                              <a:off x="1011669" y="1512970"/>
                              <a:ext cx="258119" cy="258119"/>
                            </a:xfrm>
                            <a:prstGeom prst="ellipse">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9" name="Oval 169"/>
                          <wps:cNvSpPr/>
                          <wps:spPr>
                            <a:xfrm rot="5400000" flipH="1" flipV="1">
                              <a:off x="767089" y="1599009"/>
                              <a:ext cx="86040" cy="86040"/>
                            </a:xfrm>
                            <a:prstGeom prst="ellipse">
                              <a:avLst/>
                            </a:prstGeom>
                            <a:solidFill>
                              <a:schemeClr val="accent2"/>
                            </a:solid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0" name="Group 170"/>
                        <wpg:cNvGrpSpPr/>
                        <wpg:grpSpPr>
                          <a:xfrm>
                            <a:off x="767089" y="587561"/>
                            <a:ext cx="502699" cy="258119"/>
                            <a:chOff x="767089" y="587561"/>
                            <a:chExt cx="502699" cy="258119"/>
                          </a:xfrm>
                        </wpg:grpSpPr>
                        <wps:wsp>
                          <wps:cNvPr id="171" name="Straight Connector 171"/>
                          <wps:cNvCnPr>
                            <a:cxnSpLocks/>
                          </wps:cNvCnPr>
                          <wps:spPr>
                            <a:xfrm rot="5400000" flipH="1">
                              <a:off x="939669" y="644621"/>
                              <a:ext cx="0" cy="144000"/>
                            </a:xfrm>
                            <a:prstGeom prst="line">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172" name="Oval 172"/>
                          <wps:cNvSpPr/>
                          <wps:spPr>
                            <a:xfrm rot="5400000" flipH="1" flipV="1">
                              <a:off x="1097709" y="673601"/>
                              <a:ext cx="86040" cy="86040"/>
                            </a:xfrm>
                            <a:prstGeom prst="ellipse">
                              <a:avLst/>
                            </a:prstGeom>
                            <a:solidFill>
                              <a:schemeClr val="accent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 name="Oval 173"/>
                          <wps:cNvSpPr/>
                          <wps:spPr>
                            <a:xfrm rot="5400000" flipH="1" flipV="1">
                              <a:off x="1054689" y="630581"/>
                              <a:ext cx="172079" cy="172079"/>
                            </a:xfrm>
                            <a:prstGeom prst="ellipse">
                              <a:avLst/>
                            </a:prstGeom>
                            <a:no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 name="Oval 174"/>
                          <wps:cNvSpPr/>
                          <wps:spPr>
                            <a:xfrm rot="5400000" flipH="1" flipV="1">
                              <a:off x="1011669" y="587561"/>
                              <a:ext cx="258119" cy="258119"/>
                            </a:xfrm>
                            <a:prstGeom prst="ellipse">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 name="Oval 175"/>
                          <wps:cNvSpPr/>
                          <wps:spPr>
                            <a:xfrm rot="5400000" flipH="1" flipV="1">
                              <a:off x="767089" y="673600"/>
                              <a:ext cx="86040" cy="86040"/>
                            </a:xfrm>
                            <a:prstGeom prst="ellipse">
                              <a:avLst/>
                            </a:prstGeom>
                            <a:solidFill>
                              <a:schemeClr val="accent2"/>
                            </a:solid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6" name="TextBox 165"/>
                        <wps:cNvSpPr txBox="1"/>
                        <wps:spPr>
                          <a:xfrm>
                            <a:off x="1498722" y="0"/>
                            <a:ext cx="788035" cy="485775"/>
                          </a:xfrm>
                          <a:prstGeom prst="rect">
                            <a:avLst/>
                          </a:prstGeom>
                          <a:noFill/>
                        </wps:spPr>
                        <wps:txbx>
                          <w:txbxContent>
                            <w:p w14:paraId="7CB99D92"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Dec 2020</w:t>
                              </w:r>
                              <w:r>
                                <w:rPr>
                                  <w:rFonts w:hAnsi="Calibri"/>
                                  <w:b/>
                                  <w:bCs/>
                                  <w:color w:val="000000" w:themeColor="text1"/>
                                  <w:kern w:val="24"/>
                                  <w:sz w:val="18"/>
                                  <w:szCs w:val="18"/>
                                </w:rPr>
                                <w:br/>
                                <w:t>Evaluation</w:t>
                              </w:r>
                              <w:r>
                                <w:rPr>
                                  <w:rFonts w:hAnsi="Calibri"/>
                                  <w:b/>
                                  <w:bCs/>
                                  <w:color w:val="000000" w:themeColor="text1"/>
                                  <w:kern w:val="24"/>
                                  <w:sz w:val="18"/>
                                  <w:szCs w:val="18"/>
                                </w:rPr>
                                <w:br/>
                                <w:t xml:space="preserve"> Kick-Off</w:t>
                              </w:r>
                            </w:p>
                          </w:txbxContent>
                        </wps:txbx>
                        <wps:bodyPr wrap="square" rtlCol="0">
                          <a:noAutofit/>
                        </wps:bodyPr>
                      </wps:wsp>
                      <wps:wsp>
                        <wps:cNvPr id="177" name="TextBox 166"/>
                        <wps:cNvSpPr txBox="1"/>
                        <wps:spPr>
                          <a:xfrm>
                            <a:off x="0" y="462361"/>
                            <a:ext cx="788035" cy="617220"/>
                          </a:xfrm>
                          <a:prstGeom prst="rect">
                            <a:avLst/>
                          </a:prstGeom>
                          <a:noFill/>
                        </wps:spPr>
                        <wps:txbx>
                          <w:txbxContent>
                            <w:p w14:paraId="77DED75B"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Jan 2021</w:t>
                              </w:r>
                              <w:r>
                                <w:rPr>
                                  <w:rFonts w:hAnsi="Calibri"/>
                                  <w:b/>
                                  <w:bCs/>
                                  <w:color w:val="4472C4" w:themeColor="accent1"/>
                                  <w:kern w:val="24"/>
                                  <w:sz w:val="18"/>
                                  <w:szCs w:val="18"/>
                                </w:rPr>
                                <w:br/>
                              </w:r>
                              <w:r>
                                <w:rPr>
                                  <w:rFonts w:hAnsi="Calibri"/>
                                  <w:b/>
                                  <w:bCs/>
                                  <w:color w:val="000000" w:themeColor="text1"/>
                                  <w:kern w:val="24"/>
                                  <w:sz w:val="18"/>
                                  <w:szCs w:val="18"/>
                                </w:rPr>
                                <w:t>1st Meeting of ERG</w:t>
                              </w:r>
                            </w:p>
                          </w:txbxContent>
                        </wps:txbx>
                        <wps:bodyPr wrap="square" rtlCol="0">
                          <a:noAutofit/>
                        </wps:bodyPr>
                      </wps:wsp>
                      <wps:wsp>
                        <wps:cNvPr id="178" name="TextBox 167"/>
                        <wps:cNvSpPr txBox="1"/>
                        <wps:spPr>
                          <a:xfrm>
                            <a:off x="1498722" y="862233"/>
                            <a:ext cx="788035" cy="625475"/>
                          </a:xfrm>
                          <a:prstGeom prst="rect">
                            <a:avLst/>
                          </a:prstGeom>
                          <a:noFill/>
                        </wps:spPr>
                        <wps:txbx>
                          <w:txbxContent>
                            <w:p w14:paraId="3AF8BEDC"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 xml:space="preserve">Feb </w:t>
                              </w:r>
                              <w:r>
                                <w:rPr>
                                  <w:rFonts w:hAnsi="Calibri"/>
                                  <w:b/>
                                  <w:bCs/>
                                  <w:color w:val="4472C4" w:themeColor="accent1"/>
                                  <w:kern w:val="24"/>
                                  <w:sz w:val="18"/>
                                  <w:szCs w:val="18"/>
                                </w:rPr>
                                <w:t>–</w:t>
                              </w:r>
                              <w:r>
                                <w:rPr>
                                  <w:rFonts w:hAnsi="Calibri"/>
                                  <w:b/>
                                  <w:bCs/>
                                  <w:color w:val="4472C4" w:themeColor="accent1"/>
                                  <w:kern w:val="24"/>
                                  <w:sz w:val="18"/>
                                  <w:szCs w:val="18"/>
                                </w:rPr>
                                <w:t xml:space="preserve"> May 2021</w:t>
                              </w:r>
                              <w:r>
                                <w:rPr>
                                  <w:rFonts w:hAnsi="Calibri"/>
                                  <w:b/>
                                  <w:bCs/>
                                  <w:color w:val="000000" w:themeColor="text1"/>
                                  <w:kern w:val="24"/>
                                  <w:sz w:val="18"/>
                                  <w:szCs w:val="18"/>
                                </w:rPr>
                                <w:br/>
                                <w:t>Data Collection</w:t>
                              </w:r>
                            </w:p>
                          </w:txbxContent>
                        </wps:txbx>
                        <wps:bodyPr wrap="square" rtlCol="0">
                          <a:noAutofit/>
                        </wps:bodyPr>
                      </wps:wsp>
                      <wps:wsp>
                        <wps:cNvPr id="179" name="TextBox 168"/>
                        <wps:cNvSpPr txBox="1"/>
                        <wps:spPr>
                          <a:xfrm>
                            <a:off x="0" y="1388006"/>
                            <a:ext cx="788035" cy="485775"/>
                          </a:xfrm>
                          <a:prstGeom prst="rect">
                            <a:avLst/>
                          </a:prstGeom>
                          <a:noFill/>
                        </wps:spPr>
                        <wps:txbx>
                          <w:txbxContent>
                            <w:p w14:paraId="73BEE10D"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May 2020</w:t>
                              </w:r>
                              <w:r>
                                <w:rPr>
                                  <w:rFonts w:hAnsi="Calibri"/>
                                  <w:b/>
                                  <w:bCs/>
                                  <w:color w:val="000000" w:themeColor="text1"/>
                                  <w:kern w:val="24"/>
                                  <w:sz w:val="18"/>
                                  <w:szCs w:val="18"/>
                                </w:rPr>
                                <w:br/>
                                <w:t>Zero Draft Submitted</w:t>
                              </w:r>
                            </w:p>
                          </w:txbxContent>
                        </wps:txbx>
                        <wps:bodyPr wrap="square" rtlCol="0">
                          <a:noAutofit/>
                        </wps:bodyPr>
                      </wps:wsp>
                      <wps:wsp>
                        <wps:cNvPr id="180" name="TextBox 169"/>
                        <wps:cNvSpPr txBox="1"/>
                        <wps:spPr>
                          <a:xfrm>
                            <a:off x="1497710" y="1855976"/>
                            <a:ext cx="788035" cy="617220"/>
                          </a:xfrm>
                          <a:prstGeom prst="rect">
                            <a:avLst/>
                          </a:prstGeom>
                          <a:noFill/>
                        </wps:spPr>
                        <wps:txbx>
                          <w:txbxContent>
                            <w:p w14:paraId="7CCC9579"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Jun 2021</w:t>
                              </w:r>
                              <w:r>
                                <w:rPr>
                                  <w:rFonts w:hAnsi="Calibri"/>
                                  <w:b/>
                                  <w:bCs/>
                                  <w:color w:val="000000" w:themeColor="text1"/>
                                  <w:kern w:val="24"/>
                                  <w:sz w:val="18"/>
                                  <w:szCs w:val="18"/>
                                </w:rPr>
                                <w:br/>
                                <w:t>2nd Meeting of ERG</w:t>
                              </w:r>
                            </w:p>
                          </w:txbxContent>
                        </wps:txbx>
                        <wps:bodyPr wrap="square" rtlCol="0">
                          <a:noAutofit/>
                        </wps:bodyPr>
                      </wps:wsp>
                      <wps:wsp>
                        <wps:cNvPr id="181" name="TextBox 170"/>
                        <wps:cNvSpPr txBox="1"/>
                        <wps:spPr>
                          <a:xfrm>
                            <a:off x="0" y="2313344"/>
                            <a:ext cx="788035" cy="485775"/>
                          </a:xfrm>
                          <a:prstGeom prst="rect">
                            <a:avLst/>
                          </a:prstGeom>
                          <a:noFill/>
                        </wps:spPr>
                        <wps:txbx>
                          <w:txbxContent>
                            <w:p w14:paraId="4F8F3692"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Jul 2021</w:t>
                              </w:r>
                              <w:r>
                                <w:rPr>
                                  <w:rFonts w:hAnsi="Calibri"/>
                                  <w:b/>
                                  <w:bCs/>
                                  <w:color w:val="000000" w:themeColor="text1"/>
                                  <w:kern w:val="24"/>
                                  <w:sz w:val="18"/>
                                  <w:szCs w:val="18"/>
                                </w:rPr>
                                <w:br/>
                                <w:t>Final Draft &amp; Comms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BC12D9E" id="Group 172" o:spid="_x0000_s1026" style="position:absolute;left:0;text-align:left;margin-left:98.35pt;margin-top:3.95pt;width:233.8pt;height:250.2pt;z-index:251663360;mso-width-relative:margin;mso-height-relative:margin" coordsize="22867,27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">
                <v:line id="Straight Connector 136" o:spid="_x0000_s1027" style="position:absolute;visibility:visible;mso-wrap-style:square" from="11452,2539" to="11452,2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" strokecolor="#1f3763 [1604]" strokeweight="2.25pt">
                  <v:stroke joinstyle="miter"/>
                  <o:lock v:ext="edit" shapetype="f"/>
                </v:line>
                <v:group id="Group 137" o:spid="_x0000_s1028" style="position:absolute;left:10145;top:1248;width:5027;height:2581" coordorigin="10145,1248" coordsize="5027,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line id="Straight Connector 138" o:spid="_x0000_s1029" style="position:absolute;rotation:-90;visibility:visible;mso-wrap-style:square" from="13447,1819" to="13447,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" strokecolor="#8eaadb [1940]" strokeweight="2.25pt">
                    <v:stroke joinstyle="miter"/>
                    <o:lock v:ext="edit" shapetype="f"/>
                  </v:line>
                  <v:group id="Group 139" o:spid="_x0000_s1030" style="position:absolute;left:10145;top:1248;width:2581;height:2582;rotation:90;flip:y" coordorigin="10145,1248" coordsize="540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">
                    <v:oval id="Oval 140" o:spid="_x0000_s1031" style="position:absolute;left:11945;top:3048;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" fillcolor="#8eaadb [1940]" stroked="f" strokeweight="2.25pt">
                      <v:stroke joinstyle="miter"/>
                    </v:oval>
                    <v:oval id="Oval 141" o:spid="_x0000_s1032" style="position:absolute;left:11045;top:2148;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" filled="f" strokecolor="#8eaadb [1940]" strokeweight="2.25pt">
                      <v:stroke joinstyle="miter"/>
                    </v:oval>
                    <v:oval id="Oval 142" o:spid="_x0000_s1033" style="position:absolute;left:10145;top:1248;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" filled="f" strokecolor="#1f3763 [1604]" strokeweight="2.25pt">
                      <v:stroke joinstyle="miter"/>
                    </v:oval>
                  </v:group>
                  <v:oval id="Oval 143" o:spid="_x0000_s1034" style="position:absolute;left:14311;top:2109;width:861;height:86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" fillcolor="#8eaadb [1940]" strokecolor="#8eaadb [1940]" strokeweight="2.25pt">
                    <v:stroke joinstyle="miter"/>
                  </v:oval>
                </v:group>
                <v:group id="Group 144" o:spid="_x0000_s1035" style="position:absolute;left:10145;top:10502;width:5027;height:2581" coordorigin="10145,10502" coordsize="5027,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line id="Straight Connector 145" o:spid="_x0000_s1036" style="position:absolute;rotation:-90;visibility:visible;mso-wrap-style:square" from="13447,11073" to="13447,12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" strokecolor="#8eaadb [1940]" strokeweight="2.25pt">
                    <v:stroke joinstyle="miter"/>
                    <o:lock v:ext="edit" shapetype="f"/>
                  </v:line>
                  <v:group id="Group 146" o:spid="_x0000_s1037" style="position:absolute;left:10145;top:10502;width:2581;height:2582;rotation:90;flip:y" coordorigin="10145,10502" coordsize="540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">
                    <v:oval id="Oval 147" o:spid="_x0000_s1038" style="position:absolute;left:11945;top:12302;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" fillcolor="#8eaadb [1940]" stroked="f" strokeweight="2.25pt">
                      <v:stroke joinstyle="miter"/>
                    </v:oval>
                    <v:oval id="Oval 148" o:spid="_x0000_s1039" style="position:absolute;left:11045;top:11402;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" filled="f" strokecolor="#8eaadb [1940]" strokeweight="2.25pt">
                      <v:stroke joinstyle="miter"/>
                    </v:oval>
                    <v:oval id="Oval 149" o:spid="_x0000_s1040" style="position:absolute;left:10145;top:10502;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" filled="f" strokecolor="#1f3763 [1604]" strokeweight="2.25pt">
                      <v:stroke joinstyle="miter"/>
                    </v:oval>
                  </v:group>
                  <v:oval id="Oval 150" o:spid="_x0000_s1041" style="position:absolute;left:14312;top:11363;width:860;height:86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" fillcolor="#8eaadb [1940]" strokecolor="#8eaadb [1940]" strokeweight="2.25pt">
                    <v:stroke joinstyle="miter"/>
                  </v:oval>
                </v:group>
                <v:group id="Group 151" o:spid="_x0000_s1042" style="position:absolute;left:10145;top:19815;width:5027;height:2581" coordorigin="10145,19815" coordsize="5027,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line id="Straight Connector 152" o:spid="_x0000_s1043" style="position:absolute;rotation:-90;visibility:visible;mso-wrap-style:square" from="13447,20385" to="13447,21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" strokecolor="#8eaadb [1940]" strokeweight="2.25pt">
                    <v:stroke joinstyle="miter"/>
                    <o:lock v:ext="edit" shapetype="f"/>
                  </v:line>
                  <v:group id="Group 153" o:spid="_x0000_s1044" style="position:absolute;left:10145;top:19815;width:2581;height:2582;rotation:90;flip:y" coordorigin="10145,19815" coordsize="540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">
                    <v:oval id="Oval 154" o:spid="_x0000_s1045" style="position:absolute;left:11945;top:2161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" fillcolor="#8eaadb [1940]" stroked="f" strokeweight="2.25pt">
                      <v:stroke joinstyle="miter"/>
                    </v:oval>
                    <v:oval id="Oval 155" o:spid="_x0000_s1046" style="position:absolute;left:11045;top:2071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" filled="f" strokecolor="#8eaadb [1940]" strokeweight="2.25pt">
                      <v:stroke joinstyle="miter"/>
                    </v:oval>
                    <v:oval id="Oval 156" o:spid="_x0000_s1047" style="position:absolute;left:10145;top:19815;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" filled="f" strokecolor="#1f3763 [1604]" strokeweight="2.25pt">
                      <v:stroke joinstyle="miter"/>
                    </v:oval>
                  </v:group>
                  <v:oval id="Oval 157" o:spid="_x0000_s1048" style="position:absolute;left:14311;top:20676;width:861;height:86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" fillcolor="#8eaadb [1940]" strokecolor="#8eaadb [1940]" strokeweight="2.25pt">
                    <v:stroke joinstyle="miter"/>
                  </v:oval>
                </v:group>
                <v:group id="Group 158" o:spid="_x0000_s1049" style="position:absolute;left:7670;top:24383;width:5027;height:2581" coordorigin="7670,24383" coordsize="5026,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line id="Straight Connector 159" o:spid="_x0000_s1050" style="position:absolute;rotation:-90;flip:x;visibility:visible;mso-wrap-style:square" from="9396,24954" to="9396,2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" strokecolor="#ed7d31 [3205]" strokeweight="2.25pt">
                    <v:stroke joinstyle="miter"/>
                    <o:lock v:ext="edit" shapetype="f"/>
                  </v:line>
                  <v:oval id="Oval 160" o:spid="_x0000_s1051" style="position:absolute;left:10977;top:25244;width:860;height:860;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" fillcolor="#ed7d31 [3205]" stroked="f" strokeweight="2.25pt">
                    <v:stroke joinstyle="miter"/>
                  </v:oval>
                  <v:oval id="Oval 161" o:spid="_x0000_s1052" style="position:absolute;left:10546;top:24813;width:1721;height:1721;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" filled="f" strokecolor="#ed7d31 [3205]" strokeweight="2.25pt">
                    <v:stroke joinstyle="miter"/>
                  </v:oval>
                  <v:oval id="Oval 162" o:spid="_x0000_s1053" style="position:absolute;left:10116;top:24383;width:2581;height:2581;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" filled="f" strokecolor="#1f3763 [1604]" strokeweight="2.25pt">
                    <v:stroke joinstyle="miter"/>
                  </v:oval>
                  <v:oval id="Oval 163" o:spid="_x0000_s1054" style="position:absolute;left:7671;top:25243;width:860;height:861;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" fillcolor="#ed7d31 [3205]" strokecolor="#ed7d31 [3205]" strokeweight="2.25pt">
                    <v:stroke joinstyle="miter"/>
                  </v:oval>
                </v:group>
                <v:group id="Group 164" o:spid="_x0000_s1055" style="position:absolute;left:7670;top:15129;width:5027;height:2581" coordorigin="7670,15129" coordsize="5026,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line id="Straight Connector 165" o:spid="_x0000_s1056" style="position:absolute;rotation:-90;flip:x;visibility:visible;mso-wrap-style:square" from="9396,15700" to="9396,17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" strokecolor="#ed7d31 [3205]" strokeweight="2.25pt">
                    <v:stroke joinstyle="miter"/>
                    <o:lock v:ext="edit" shapetype="f"/>
                  </v:line>
                  <v:oval id="Oval 166" o:spid="_x0000_s1057" style="position:absolute;left:10977;top:15990;width:860;height:860;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" fillcolor="#ed7d31 [3205]" stroked="f" strokeweight="2.25pt">
                    <v:stroke joinstyle="miter"/>
                  </v:oval>
                  <v:oval id="Oval 167" o:spid="_x0000_s1058" style="position:absolute;left:10546;top:15559;width:1721;height:1721;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" filled="f" strokecolor="#ed7d31 [3205]" strokeweight="2.25pt">
                    <v:stroke joinstyle="miter"/>
                  </v:oval>
                  <v:oval id="Oval 168" o:spid="_x0000_s1059" style="position:absolute;left:10116;top:15129;width:2581;height:2581;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" filled="f" strokecolor="#1f3763 [1604]" strokeweight="2.25pt">
                    <v:stroke joinstyle="miter"/>
                  </v:oval>
                  <v:oval id="Oval 169" o:spid="_x0000_s1060" style="position:absolute;left:7671;top:15989;width:860;height:861;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" fillcolor="#ed7d31 [3205]" strokecolor="#ed7d31 [3205]" strokeweight="2.25pt">
                    <v:stroke joinstyle="miter"/>
                  </v:oval>
                </v:group>
                <v:group id="Group 170" o:spid="_x0000_s1061" style="position:absolute;left:7670;top:5875;width:5027;height:2581" coordorigin="7670,5875" coordsize="5026,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line id="Straight Connector 171" o:spid="_x0000_s1062" style="position:absolute;rotation:-90;flip:x;visibility:visible;mso-wrap-style:square" from="9396,6446" to="9396,7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" strokecolor="#ed7d31 [3205]" strokeweight="2.25pt">
                    <v:stroke joinstyle="miter"/>
                    <o:lock v:ext="edit" shapetype="f"/>
                  </v:line>
                  <v:oval id="Oval 172" o:spid="_x0000_s1063" style="position:absolute;left:10977;top:6736;width:860;height:860;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" fillcolor="#ed7d31 [3205]" stroked="f" strokeweight="2.25pt">
                    <v:stroke joinstyle="miter"/>
                  </v:oval>
                  <v:oval id="Oval 173" o:spid="_x0000_s1064" style="position:absolute;left:10546;top:6305;width:1721;height:1721;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" filled="f" strokecolor="#ed7d31 [3205]" strokeweight="2.25pt">
                    <v:stroke joinstyle="miter"/>
                  </v:oval>
                  <v:oval id="Oval 174" o:spid="_x0000_s1065" style="position:absolute;left:10116;top:5875;width:2581;height:2581;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" filled="f" strokecolor="#1f3763 [1604]" strokeweight="2.25pt">
                    <v:stroke joinstyle="miter"/>
                  </v:oval>
                  <v:oval id="Oval 175" o:spid="_x0000_s1066" style="position:absolute;left:7671;top:6735;width:860;height:861;rotation:9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" fillcolor="#ed7d31 [3205]" strokecolor="#ed7d31 [3205]" strokeweight="2.25pt">
                    <v:stroke joinstyle="miter"/>
                  </v:oval>
                </v:group>
                <v:shapetype id="_x0000_t202" coordsize="21600,21600" o:spt="202" path="m,l,21600r21600,l21600,xe">
                  <v:stroke joinstyle="miter"/>
                  <v:path gradientshapeok="t" o:connecttype="rect"/>
                </v:shapetype>
                <v:shape id="TextBox 165" o:spid="_x0000_s1067" type="#_x0000_t202" style="position:absolute;left:14987;width:7880;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14:paraId="7CB99D92"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Dec 2020</w:t>
                        </w:r>
                        <w:r>
                          <w:rPr>
                            <w:rFonts w:hAnsi="Calibri"/>
                            <w:b/>
                            <w:bCs/>
                            <w:color w:val="000000" w:themeColor="text1"/>
                            <w:kern w:val="24"/>
                            <w:sz w:val="18"/>
                            <w:szCs w:val="18"/>
                          </w:rPr>
                          <w:br/>
                          <w:t>Evaluation</w:t>
                        </w:r>
                        <w:r>
                          <w:rPr>
                            <w:rFonts w:hAnsi="Calibri"/>
                            <w:b/>
                            <w:bCs/>
                            <w:color w:val="000000" w:themeColor="text1"/>
                            <w:kern w:val="24"/>
                            <w:sz w:val="18"/>
                            <w:szCs w:val="18"/>
                          </w:rPr>
                          <w:br/>
                          <w:t xml:space="preserve"> Kick-Off</w:t>
                        </w:r>
                      </w:p>
                    </w:txbxContent>
                  </v:textbox>
                </v:shape>
                <v:shape id="TextBox 166" o:spid="_x0000_s1068" type="#_x0000_t202" style="position:absolute;top:4623;width:7880;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" filled="f" stroked="f">
                  <v:textbox>
                    <w:txbxContent>
                      <w:p w14:paraId="77DED75B"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Jan 2021</w:t>
                        </w:r>
                        <w:r>
                          <w:rPr>
                            <w:rFonts w:hAnsi="Calibri"/>
                            <w:b/>
                            <w:bCs/>
                            <w:color w:val="4472C4" w:themeColor="accent1"/>
                            <w:kern w:val="24"/>
                            <w:sz w:val="18"/>
                            <w:szCs w:val="18"/>
                          </w:rPr>
                          <w:br/>
                        </w:r>
                        <w:r>
                          <w:rPr>
                            <w:rFonts w:hAnsi="Calibri"/>
                            <w:b/>
                            <w:bCs/>
                            <w:color w:val="000000" w:themeColor="text1"/>
                            <w:kern w:val="24"/>
                            <w:sz w:val="18"/>
                            <w:szCs w:val="18"/>
                          </w:rPr>
                          <w:t>1st Meeting of ERG</w:t>
                        </w:r>
                      </w:p>
                    </w:txbxContent>
                  </v:textbox>
                </v:shape>
                <v:shape id="TextBox 167" o:spid="_x0000_s1069" type="#_x0000_t202" style="position:absolute;left:14987;top:8622;width:7880;height:6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14:paraId="3AF8BEDC"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 xml:space="preserve">Feb </w:t>
                        </w:r>
                        <w:r>
                          <w:rPr>
                            <w:rFonts w:hAnsi="Calibri"/>
                            <w:b/>
                            <w:bCs/>
                            <w:color w:val="4472C4" w:themeColor="accent1"/>
                            <w:kern w:val="24"/>
                            <w:sz w:val="18"/>
                            <w:szCs w:val="18"/>
                          </w:rPr>
                          <w:t>–</w:t>
                        </w:r>
                        <w:r>
                          <w:rPr>
                            <w:rFonts w:hAnsi="Calibri"/>
                            <w:b/>
                            <w:bCs/>
                            <w:color w:val="4472C4" w:themeColor="accent1"/>
                            <w:kern w:val="24"/>
                            <w:sz w:val="18"/>
                            <w:szCs w:val="18"/>
                          </w:rPr>
                          <w:t xml:space="preserve"> May 2021</w:t>
                        </w:r>
                        <w:r>
                          <w:rPr>
                            <w:rFonts w:hAnsi="Calibri"/>
                            <w:b/>
                            <w:bCs/>
                            <w:color w:val="000000" w:themeColor="text1"/>
                            <w:kern w:val="24"/>
                            <w:sz w:val="18"/>
                            <w:szCs w:val="18"/>
                          </w:rPr>
                          <w:br/>
                          <w:t>Data Collection</w:t>
                        </w:r>
                      </w:p>
                    </w:txbxContent>
                  </v:textbox>
                </v:shape>
                <v:shape id="TextBox 168" o:spid="_x0000_s1070" type="#_x0000_t202" style="position:absolute;top:13880;width:7880;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73BEE10D"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May 2020</w:t>
                        </w:r>
                        <w:r>
                          <w:rPr>
                            <w:rFonts w:hAnsi="Calibri"/>
                            <w:b/>
                            <w:bCs/>
                            <w:color w:val="000000" w:themeColor="text1"/>
                            <w:kern w:val="24"/>
                            <w:sz w:val="18"/>
                            <w:szCs w:val="18"/>
                          </w:rPr>
                          <w:br/>
                          <w:t>Zero Draft Submitted</w:t>
                        </w:r>
                      </w:p>
                    </w:txbxContent>
                  </v:textbox>
                </v:shape>
                <v:shape id="TextBox 169" o:spid="_x0000_s1071" type="#_x0000_t202" style="position:absolute;left:14977;top:18559;width:7880;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14:paraId="7CCC9579"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Jun 2021</w:t>
                        </w:r>
                        <w:r>
                          <w:rPr>
                            <w:rFonts w:hAnsi="Calibri"/>
                            <w:b/>
                            <w:bCs/>
                            <w:color w:val="000000" w:themeColor="text1"/>
                            <w:kern w:val="24"/>
                            <w:sz w:val="18"/>
                            <w:szCs w:val="18"/>
                          </w:rPr>
                          <w:br/>
                          <w:t>2nd Meeting of ERG</w:t>
                        </w:r>
                      </w:p>
                    </w:txbxContent>
                  </v:textbox>
                </v:shape>
                <v:shape id="TextBox 170" o:spid="_x0000_s1072" type="#_x0000_t202" style="position:absolute;top:23133;width:7880;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14:paraId="4F8F3692"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Jul 2021</w:t>
                        </w:r>
                        <w:r>
                          <w:rPr>
                            <w:rFonts w:hAnsi="Calibri"/>
                            <w:b/>
                            <w:bCs/>
                            <w:color w:val="000000" w:themeColor="text1"/>
                            <w:kern w:val="24"/>
                            <w:sz w:val="18"/>
                            <w:szCs w:val="18"/>
                          </w:rPr>
                          <w:br/>
                          <w:t>Final Draft &amp; Comms</w:t>
                        </w:r>
                      </w:p>
                    </w:txbxContent>
                  </v:textbox>
                </v:shape>
              </v:group>
            </w:pict>
          </mc:Fallback>
        </mc:AlternateContent>
      </w:r>
    </w:p>
    <w:p w14:paraId="09942DA1" w14:textId="65442425" w:rsidR="007C2C17" w:rsidRDefault="007C2C17" w:rsidP="007C2C17"/>
    <w:p w14:paraId="14A7252D" w14:textId="22129FB2" w:rsidR="007C2C17" w:rsidRDefault="007C2C17" w:rsidP="007C2C17"/>
    <w:p w14:paraId="6B49DEDA" w14:textId="77777777" w:rsidR="007C2C17" w:rsidRDefault="007C2C17" w:rsidP="007C2C17">
      <w:pPr>
        <w:rPr>
          <w:rFonts w:cs="Calibri"/>
        </w:rPr>
      </w:pPr>
    </w:p>
    <w:p w14:paraId="0BF7312F" w14:textId="77777777" w:rsidR="007C2C17" w:rsidRDefault="007C2C17" w:rsidP="007C2C17">
      <w:pPr>
        <w:rPr>
          <w:rFonts w:cs="Calibri"/>
        </w:rPr>
      </w:pPr>
    </w:p>
    <w:p w14:paraId="25267F6A" w14:textId="77777777" w:rsidR="007C2C17" w:rsidRPr="0006720F" w:rsidRDefault="007C2C17" w:rsidP="007C2C17">
      <w:pPr>
        <w:rPr>
          <w:rFonts w:cs="Calibri"/>
        </w:rPr>
      </w:pPr>
    </w:p>
    <w:p w14:paraId="50F2C6D8" w14:textId="77777777" w:rsidR="007C2C17" w:rsidRDefault="007C2C17" w:rsidP="007C2C17">
      <w:pPr>
        <w:rPr>
          <w:rFonts w:cstheme="minorHAnsi"/>
          <w:b/>
          <w:bCs/>
          <w:color w:val="4472C4" w:themeColor="accent1"/>
          <w:lang w:eastAsia="en-GB"/>
        </w:rPr>
      </w:pPr>
    </w:p>
    <w:p w14:paraId="0CC3354C" w14:textId="77777777" w:rsidR="007C2C17" w:rsidRDefault="007C2C17" w:rsidP="007C2C17">
      <w:pPr>
        <w:rPr>
          <w:rFonts w:cstheme="minorHAnsi"/>
          <w:b/>
          <w:bCs/>
          <w:color w:val="4472C4" w:themeColor="accent1"/>
          <w:lang w:eastAsia="en-GB"/>
        </w:rPr>
      </w:pPr>
    </w:p>
    <w:p w14:paraId="37E05C82" w14:textId="77777777" w:rsidR="007C2C17" w:rsidRDefault="007C2C17" w:rsidP="007C2C17">
      <w:pPr>
        <w:rPr>
          <w:rFonts w:cstheme="minorHAnsi"/>
          <w:b/>
          <w:bCs/>
          <w:color w:val="4472C4" w:themeColor="accent1"/>
          <w:lang w:eastAsia="en-GB"/>
        </w:rPr>
      </w:pPr>
    </w:p>
    <w:p w14:paraId="3549AE09" w14:textId="77777777" w:rsidR="007C2C17" w:rsidRDefault="007C2C17" w:rsidP="007C2C17">
      <w:pPr>
        <w:rPr>
          <w:rFonts w:cstheme="minorHAnsi"/>
          <w:b/>
          <w:bCs/>
          <w:color w:val="4472C4" w:themeColor="accent1"/>
          <w:lang w:eastAsia="en-GB"/>
        </w:rPr>
      </w:pPr>
    </w:p>
    <w:p w14:paraId="66A65BB2" w14:textId="77777777" w:rsidR="007C2C17" w:rsidRDefault="007C2C17" w:rsidP="007C2C17">
      <w:pPr>
        <w:rPr>
          <w:rFonts w:cstheme="minorHAnsi"/>
          <w:b/>
          <w:bCs/>
          <w:color w:val="4472C4" w:themeColor="accent1"/>
          <w:lang w:eastAsia="en-GB"/>
        </w:rPr>
      </w:pPr>
    </w:p>
    <w:p w14:paraId="17189FFF" w14:textId="77777777" w:rsidR="007C2C17" w:rsidRDefault="007C2C17" w:rsidP="007C2C17">
      <w:pPr>
        <w:rPr>
          <w:rFonts w:cstheme="minorHAnsi"/>
          <w:b/>
          <w:bCs/>
          <w:color w:val="4472C4" w:themeColor="accent1"/>
          <w:lang w:eastAsia="en-GB"/>
        </w:rPr>
      </w:pPr>
    </w:p>
    <w:p w14:paraId="26BEB56E" w14:textId="77777777" w:rsidR="007C2C17" w:rsidRDefault="007C2C17" w:rsidP="007C2C17">
      <w:pPr>
        <w:rPr>
          <w:rFonts w:cstheme="minorHAnsi"/>
          <w:b/>
          <w:bCs/>
          <w:color w:val="4472C4" w:themeColor="accent1"/>
          <w:lang w:eastAsia="en-GB"/>
        </w:rPr>
      </w:pPr>
    </w:p>
    <w:p w14:paraId="7D4314D9" w14:textId="77777777" w:rsidR="007C2C17" w:rsidRDefault="007C2C17" w:rsidP="007C2C17">
      <w:pPr>
        <w:rPr>
          <w:rFonts w:cstheme="minorHAnsi"/>
          <w:b/>
          <w:bCs/>
          <w:color w:val="4472C4" w:themeColor="accent1"/>
          <w:lang w:eastAsia="en-GB"/>
        </w:rPr>
      </w:pPr>
    </w:p>
    <w:p w14:paraId="1183CB83" w14:textId="77777777" w:rsidR="007C2C17" w:rsidRDefault="007C2C17" w:rsidP="007C2C17">
      <w:pPr>
        <w:rPr>
          <w:rFonts w:cstheme="minorHAnsi"/>
          <w:b/>
          <w:bCs/>
          <w:color w:val="4472C4" w:themeColor="accent1"/>
          <w:lang w:eastAsia="en-GB"/>
        </w:rPr>
      </w:pPr>
    </w:p>
    <w:p w14:paraId="08230BAD" w14:textId="77777777" w:rsidR="007C2C17" w:rsidRDefault="007C2C17" w:rsidP="007C2C17">
      <w:pPr>
        <w:rPr>
          <w:rFonts w:cstheme="minorHAnsi"/>
          <w:b/>
          <w:bCs/>
          <w:color w:val="4472C4" w:themeColor="accent1"/>
          <w:lang w:eastAsia="en-GB"/>
        </w:rPr>
      </w:pPr>
    </w:p>
    <w:p w14:paraId="4383B055" w14:textId="77777777" w:rsidR="007C2C17" w:rsidRDefault="007C2C17" w:rsidP="007C2C17">
      <w:pPr>
        <w:rPr>
          <w:rFonts w:cstheme="minorHAnsi"/>
          <w:b/>
          <w:bCs/>
          <w:color w:val="4472C4" w:themeColor="accent1"/>
          <w:lang w:eastAsia="en-GB"/>
        </w:rPr>
      </w:pPr>
    </w:p>
    <w:p w14:paraId="2E108778" w14:textId="77777777" w:rsidR="007C2C17" w:rsidRDefault="007C2C17" w:rsidP="007C2C17">
      <w:pPr>
        <w:rPr>
          <w:rFonts w:cstheme="minorHAnsi"/>
          <w:b/>
          <w:bCs/>
          <w:color w:val="4472C4" w:themeColor="accent1"/>
          <w:lang w:eastAsia="en-GB"/>
        </w:rPr>
      </w:pPr>
    </w:p>
    <w:p w14:paraId="4B29D139" w14:textId="77777777" w:rsidR="007C2C17" w:rsidRDefault="007C2C17" w:rsidP="007C2C17">
      <w:pPr>
        <w:rPr>
          <w:rFonts w:cstheme="minorHAnsi"/>
          <w:b/>
          <w:bCs/>
          <w:color w:val="4472C4" w:themeColor="accent1"/>
          <w:lang w:eastAsia="en-GB"/>
        </w:rPr>
      </w:pPr>
    </w:p>
    <w:p w14:paraId="1E4C4E40" w14:textId="77777777" w:rsidR="007C2C17" w:rsidRDefault="007C2C17" w:rsidP="007C2C17">
      <w:pPr>
        <w:rPr>
          <w:rFonts w:cstheme="minorHAnsi"/>
          <w:b/>
          <w:bCs/>
          <w:color w:val="4472C4" w:themeColor="accent1"/>
          <w:lang w:eastAsia="en-GB"/>
        </w:rPr>
      </w:pPr>
    </w:p>
    <w:p w14:paraId="775A7B24" w14:textId="77777777" w:rsidR="007C2C17" w:rsidRDefault="007C2C17" w:rsidP="007C2C17">
      <w:pPr>
        <w:spacing w:after="240"/>
        <w:jc w:val="both"/>
        <w:rPr>
          <w:b/>
          <w:bCs/>
        </w:rPr>
      </w:pPr>
    </w:p>
    <w:p w14:paraId="7062BF38" w14:textId="5A8D3C98" w:rsidR="007C2C17" w:rsidRPr="007C2C17" w:rsidRDefault="007C2C17" w:rsidP="007C2C17">
      <w:pPr>
        <w:spacing w:after="240"/>
        <w:jc w:val="both"/>
        <w:rPr>
          <w:b/>
          <w:bCs/>
        </w:rPr>
      </w:pPr>
      <w:r w:rsidRPr="007C2C17">
        <w:rPr>
          <w:b/>
          <w:bCs/>
        </w:rPr>
        <w:t>What data did the evaluation collect?</w:t>
      </w:r>
    </w:p>
    <w:p w14:paraId="174EBC9C" w14:textId="77777777" w:rsidR="007C2C17" w:rsidRDefault="007C2C17" w:rsidP="007C2C17">
      <w:pPr>
        <w:spacing w:after="240"/>
        <w:jc w:val="both"/>
        <w:rPr>
          <w:rFonts w:cs="Calibri"/>
          <w:color w:val="000000"/>
          <w:lang w:val="en-US"/>
        </w:rPr>
      </w:pPr>
      <w:r>
        <w:rPr>
          <w:lang w:val="en-US"/>
        </w:rPr>
        <w:t>To respond to the evaluation objectives, t</w:t>
      </w:r>
      <w:r w:rsidRPr="000D5881">
        <w:rPr>
          <w:lang w:val="en-US"/>
        </w:rPr>
        <w:t>h</w:t>
      </w:r>
      <w:r>
        <w:rPr>
          <w:lang w:val="en-US"/>
        </w:rPr>
        <w:t>e</w:t>
      </w:r>
      <w:r w:rsidRPr="000D5881">
        <w:rPr>
          <w:lang w:val="en-US"/>
        </w:rPr>
        <w:t xml:space="preserve"> evaluation </w:t>
      </w:r>
      <w:r>
        <w:rPr>
          <w:lang w:val="en-US"/>
        </w:rPr>
        <w:t xml:space="preserve">collected data using 5 different </w:t>
      </w:r>
      <w:r w:rsidRPr="007C2C17">
        <w:t>instruments</w:t>
      </w:r>
      <w:r w:rsidRPr="000D5881">
        <w:rPr>
          <w:rFonts w:cs="Calibri"/>
          <w:color w:val="000000"/>
          <w:lang w:val="en-US"/>
        </w:rPr>
        <w:t xml:space="preserve">: </w:t>
      </w:r>
    </w:p>
    <w:p w14:paraId="42A66A7D" w14:textId="77777777" w:rsidR="007C2C17" w:rsidRDefault="007C2C17" w:rsidP="007C2C17">
      <w:pPr>
        <w:rPr>
          <w:rFonts w:cs="Calibri"/>
          <w:color w:val="000000"/>
          <w:lang w:val="en-US"/>
        </w:rPr>
      </w:pPr>
    </w:p>
    <w:p w14:paraId="21B33912" w14:textId="77777777" w:rsidR="007C2C17" w:rsidRDefault="007C2C17" w:rsidP="007C2C17"/>
    <w:p w14:paraId="09453B38" w14:textId="3AE9A46D" w:rsidR="007C2C17" w:rsidRDefault="007C2C17" w:rsidP="007C2C17"/>
    <w:p w14:paraId="7DFBA302" w14:textId="111580F0" w:rsidR="007C2C17" w:rsidRDefault="007C2C17" w:rsidP="007C2C17"/>
    <w:p w14:paraId="34D5AEA0" w14:textId="3055B367" w:rsidR="007C2C17" w:rsidRDefault="007C2C17" w:rsidP="007C2C17">
      <w:r w:rsidRPr="00507499">
        <w:rPr>
          <w:rFonts w:cs="Calibri"/>
          <w:noProof/>
          <w:color w:val="000000"/>
          <w:lang w:val="fr-FR" w:eastAsia="fr-FR"/>
        </w:rPr>
        <mc:AlternateContent>
          <mc:Choice Requires="wpg">
            <w:drawing>
              <wp:anchor distT="0" distB="0" distL="114300" distR="114300" simplePos="0" relativeHeight="251662336" behindDoc="0" locked="0" layoutInCell="1" allowOverlap="1" wp14:anchorId="354C30CB" wp14:editId="5C0E8165">
                <wp:simplePos x="0" y="0"/>
                <wp:positionH relativeFrom="column">
                  <wp:posOffset>657225</wp:posOffset>
                </wp:positionH>
                <wp:positionV relativeFrom="paragraph">
                  <wp:posOffset>49530</wp:posOffset>
                </wp:positionV>
                <wp:extent cx="4680585" cy="4010660"/>
                <wp:effectExtent l="0" t="0" r="0" b="0"/>
                <wp:wrapNone/>
                <wp:docPr id="1" name="Group 93"/>
                <wp:cNvGraphicFramePr/>
                <a:graphic xmlns:a="http://schemas.openxmlformats.org/drawingml/2006/main">
                  <a:graphicData uri="http://schemas.microsoft.com/office/word/2010/wordprocessingGroup">
                    <wpg:wgp>
                      <wpg:cNvGrpSpPr/>
                      <wpg:grpSpPr>
                        <a:xfrm>
                          <a:off x="0" y="0"/>
                          <a:ext cx="4680585" cy="4010660"/>
                          <a:chOff x="0" y="166673"/>
                          <a:chExt cx="3019441" cy="2734675"/>
                        </a:xfrm>
                      </wpg:grpSpPr>
                      <wps:wsp>
                        <wps:cNvPr id="3" name="Straight Connector 3"/>
                        <wps:cNvCnPr>
                          <a:cxnSpLocks/>
                        </wps:cNvCnPr>
                        <wps:spPr>
                          <a:xfrm>
                            <a:off x="1045298" y="1017521"/>
                            <a:ext cx="199980" cy="966635"/>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flipV="1">
                            <a:off x="1065278" y="1796536"/>
                            <a:ext cx="935220" cy="762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a:cxnSpLocks/>
                        </wps:cNvCnPr>
                        <wps:spPr>
                          <a:xfrm flipH="1">
                            <a:off x="1820498" y="1017521"/>
                            <a:ext cx="207600" cy="959015"/>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cxnSpLocks/>
                        </wps:cNvCnPr>
                        <wps:spPr>
                          <a:xfrm flipV="1">
                            <a:off x="918019" y="571731"/>
                            <a:ext cx="745958" cy="753069"/>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1409419" y="571731"/>
                            <a:ext cx="745958" cy="753069"/>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grpSp>
                        <wpg:cNvPr id="8" name="Group 8"/>
                        <wpg:cNvGrpSpPr/>
                        <wpg:grpSpPr>
                          <a:xfrm>
                            <a:off x="1356698" y="519010"/>
                            <a:ext cx="360000" cy="360000"/>
                            <a:chOff x="1356698" y="519010"/>
                            <a:chExt cx="360000" cy="360000"/>
                          </a:xfrm>
                        </wpg:grpSpPr>
                        <wps:wsp>
                          <wps:cNvPr id="10" name="Oval 10"/>
                          <wps:cNvSpPr/>
                          <wps:spPr>
                            <a:xfrm>
                              <a:off x="1356698" y="519010"/>
                              <a:ext cx="360000" cy="360000"/>
                            </a:xfrm>
                            <a:prstGeom prst="ellipse">
                              <a:avLst/>
                            </a:prstGeom>
                            <a:solidFill>
                              <a:schemeClr val="accent1"/>
                            </a:solidFill>
                            <a:ln w="28575"/>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1" name="Graphic 59" descr="Boardroom with solid fill"/>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1409701" y="572013"/>
                              <a:ext cx="253994" cy="253994"/>
                            </a:xfrm>
                            <a:prstGeom prst="rect">
                              <a:avLst/>
                            </a:prstGeom>
                          </pic:spPr>
                        </pic:pic>
                      </wpg:grpSp>
                      <wpg:grpSp>
                        <wpg:cNvPr id="12" name="Group 12"/>
                        <wpg:cNvGrpSpPr/>
                        <wpg:grpSpPr>
                          <a:xfrm>
                            <a:off x="1848098" y="1017521"/>
                            <a:ext cx="360000" cy="360000"/>
                            <a:chOff x="1848098" y="1017521"/>
                            <a:chExt cx="360000" cy="360000"/>
                          </a:xfrm>
                        </wpg:grpSpPr>
                        <wps:wsp>
                          <wps:cNvPr id="13" name="Oval 13"/>
                          <wps:cNvSpPr/>
                          <wps:spPr>
                            <a:xfrm>
                              <a:off x="1848098" y="1017521"/>
                              <a:ext cx="360000" cy="360000"/>
                            </a:xfrm>
                            <a:prstGeom prst="ellipse">
                              <a:avLst/>
                            </a:prstGeom>
                            <a:solidFill>
                              <a:schemeClr val="accent1"/>
                            </a:solidFill>
                            <a:ln w="28575"/>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4" name="Graphic 60" descr="Checklist with solid fill"/>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1901101" y="1070524"/>
                              <a:ext cx="253994" cy="253994"/>
                            </a:xfrm>
                            <a:prstGeom prst="rect">
                              <a:avLst/>
                            </a:prstGeom>
                          </pic:spPr>
                        </pic:pic>
                      </wpg:grpSp>
                      <wpg:grpSp>
                        <wpg:cNvPr id="15" name="Group 15"/>
                        <wpg:cNvGrpSpPr/>
                        <wpg:grpSpPr>
                          <a:xfrm>
                            <a:off x="1640498" y="1616536"/>
                            <a:ext cx="360000" cy="360000"/>
                            <a:chOff x="1640498" y="1616536"/>
                            <a:chExt cx="360000" cy="360000"/>
                          </a:xfrm>
                        </wpg:grpSpPr>
                        <wps:wsp>
                          <wps:cNvPr id="16" name="Oval 16"/>
                          <wps:cNvSpPr/>
                          <wps:spPr>
                            <a:xfrm>
                              <a:off x="1640498" y="1616536"/>
                              <a:ext cx="360000" cy="360000"/>
                            </a:xfrm>
                            <a:prstGeom prst="ellipse">
                              <a:avLst/>
                            </a:prstGeom>
                            <a:solidFill>
                              <a:schemeClr val="accent1"/>
                            </a:solidFill>
                            <a:ln w="28575"/>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7" name="Graphic 61" descr="Folder Search with solid fill"/>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1698505" y="1669539"/>
                              <a:ext cx="253994" cy="253994"/>
                            </a:xfrm>
                            <a:prstGeom prst="rect">
                              <a:avLst/>
                            </a:prstGeom>
                          </pic:spPr>
                        </pic:pic>
                      </wpg:grpSp>
                      <wpg:grpSp>
                        <wpg:cNvPr id="18" name="Group 18"/>
                        <wpg:cNvGrpSpPr/>
                        <wpg:grpSpPr>
                          <a:xfrm>
                            <a:off x="865298" y="1017521"/>
                            <a:ext cx="360000" cy="360000"/>
                            <a:chOff x="865298" y="1017521"/>
                            <a:chExt cx="360000" cy="360000"/>
                          </a:xfrm>
                        </wpg:grpSpPr>
                        <wps:wsp>
                          <wps:cNvPr id="19" name="Oval 19"/>
                          <wps:cNvSpPr/>
                          <wps:spPr>
                            <a:xfrm>
                              <a:off x="865298" y="1017521"/>
                              <a:ext cx="360000" cy="360000"/>
                            </a:xfrm>
                            <a:prstGeom prst="ellipse">
                              <a:avLst/>
                            </a:prstGeom>
                            <a:solidFill>
                              <a:schemeClr val="accent1"/>
                            </a:solidFill>
                            <a:ln w="28575"/>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 name="Graphic 63" descr="Online meeting with solid fill"/>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918301" y="1070287"/>
                              <a:ext cx="253994" cy="253994"/>
                            </a:xfrm>
                            <a:prstGeom prst="rect">
                              <a:avLst/>
                            </a:prstGeom>
                          </pic:spPr>
                        </pic:pic>
                      </wpg:grpSp>
                      <wpg:grpSp>
                        <wpg:cNvPr id="21" name="Group 21"/>
                        <wpg:cNvGrpSpPr/>
                        <wpg:grpSpPr>
                          <a:xfrm>
                            <a:off x="1065278" y="1624156"/>
                            <a:ext cx="360000" cy="360000"/>
                            <a:chOff x="1065278" y="1624156"/>
                            <a:chExt cx="360000" cy="360000"/>
                          </a:xfrm>
                        </wpg:grpSpPr>
                        <wps:wsp>
                          <wps:cNvPr id="22" name="Oval 22"/>
                          <wps:cNvSpPr/>
                          <wps:spPr>
                            <a:xfrm>
                              <a:off x="1065278" y="1624156"/>
                              <a:ext cx="360000" cy="360000"/>
                            </a:xfrm>
                            <a:prstGeom prst="ellipse">
                              <a:avLst/>
                            </a:prstGeom>
                            <a:solidFill>
                              <a:schemeClr val="accent1"/>
                            </a:solidFill>
                            <a:ln w="28575"/>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3" name="Graphic 65" descr="Open book with solid fill"/>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1118645" y="1676356"/>
                              <a:ext cx="255600" cy="255600"/>
                            </a:xfrm>
                            <a:prstGeom prst="rect">
                              <a:avLst/>
                            </a:prstGeom>
                          </pic:spPr>
                        </pic:pic>
                      </wpg:grpSp>
                      <wps:wsp>
                        <wps:cNvPr id="24" name="TextBox 66"/>
                        <wps:cNvSpPr txBox="1"/>
                        <wps:spPr>
                          <a:xfrm>
                            <a:off x="1062953" y="166673"/>
                            <a:ext cx="946785" cy="485775"/>
                          </a:xfrm>
                          <a:prstGeom prst="rect">
                            <a:avLst/>
                          </a:prstGeom>
                          <a:noFill/>
                        </wps:spPr>
                        <wps:txbx>
                          <w:txbxContent>
                            <w:p w14:paraId="442D635E" w14:textId="77777777" w:rsidR="007C2C17" w:rsidRDefault="007C2C17" w:rsidP="007C2C17">
                              <w:pPr>
                                <w:jc w:val="center"/>
                                <w:rPr>
                                  <w:rFonts w:hAnsi="Calibri"/>
                                  <w:b/>
                                  <w:bCs/>
                                  <w:color w:val="000000" w:themeColor="text1"/>
                                  <w:kern w:val="24"/>
                                  <w:sz w:val="18"/>
                                  <w:szCs w:val="18"/>
                                </w:rPr>
                              </w:pPr>
                              <w:r>
                                <w:rPr>
                                  <w:rFonts w:hAnsi="Calibri"/>
                                  <w:b/>
                                  <w:bCs/>
                                  <w:color w:val="000000" w:themeColor="text1"/>
                                  <w:kern w:val="24"/>
                                  <w:sz w:val="18"/>
                                  <w:szCs w:val="18"/>
                                </w:rPr>
                                <w:t>51</w:t>
                              </w:r>
                              <w:r>
                                <w:rPr>
                                  <w:rFonts w:hAnsi="Calibri"/>
                                  <w:b/>
                                  <w:bCs/>
                                  <w:color w:val="4472C4" w:themeColor="accent1"/>
                                  <w:kern w:val="24"/>
                                  <w:sz w:val="18"/>
                                  <w:szCs w:val="18"/>
                                </w:rPr>
                                <w:t xml:space="preserve"> Interviews</w:t>
                              </w:r>
                              <w:r>
                                <w:rPr>
                                  <w:rFonts w:hAnsi="Calibri"/>
                                  <w:b/>
                                  <w:bCs/>
                                  <w:color w:val="000000" w:themeColor="text1"/>
                                  <w:kern w:val="24"/>
                                  <w:sz w:val="18"/>
                                  <w:szCs w:val="18"/>
                                </w:rPr>
                                <w:br/>
                                <w:t>involving 74 informants</w:t>
                              </w:r>
                            </w:p>
                          </w:txbxContent>
                        </wps:txbx>
                        <wps:bodyPr wrap="square" rtlCol="0">
                          <a:noAutofit/>
                        </wps:bodyPr>
                      </wps:wsp>
                      <wps:wsp>
                        <wps:cNvPr id="25" name="TextBox 67"/>
                        <wps:cNvSpPr txBox="1"/>
                        <wps:spPr>
                          <a:xfrm>
                            <a:off x="2223151" y="945913"/>
                            <a:ext cx="796290" cy="748665"/>
                          </a:xfrm>
                          <a:prstGeom prst="rect">
                            <a:avLst/>
                          </a:prstGeom>
                          <a:noFill/>
                        </wps:spPr>
                        <wps:txbx>
                          <w:txbxContent>
                            <w:p w14:paraId="1C49EF4F"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 xml:space="preserve">Survey </w:t>
                              </w:r>
                              <w:r>
                                <w:rPr>
                                  <w:rFonts w:hAnsi="Calibri"/>
                                  <w:b/>
                                  <w:bCs/>
                                  <w:color w:val="000000" w:themeColor="text1"/>
                                  <w:kern w:val="24"/>
                                  <w:sz w:val="18"/>
                                  <w:szCs w:val="18"/>
                                </w:rPr>
                                <w:t>of 181 external respondents</w:t>
                              </w:r>
                            </w:p>
                          </w:txbxContent>
                        </wps:txbx>
                        <wps:bodyPr wrap="square" rtlCol="0">
                          <a:noAutofit/>
                        </wps:bodyPr>
                      </wps:wsp>
                      <wps:wsp>
                        <wps:cNvPr id="26" name="TextBox 68"/>
                        <wps:cNvSpPr txBox="1"/>
                        <wps:spPr>
                          <a:xfrm>
                            <a:off x="0" y="943306"/>
                            <a:ext cx="854710" cy="748665"/>
                          </a:xfrm>
                          <a:prstGeom prst="rect">
                            <a:avLst/>
                          </a:prstGeom>
                          <a:noFill/>
                        </wps:spPr>
                        <wps:txbx>
                          <w:txbxContent>
                            <w:p w14:paraId="5B6E5B3A" w14:textId="77777777" w:rsidR="007C2C17" w:rsidRDefault="007C2C17" w:rsidP="007C2C17">
                              <w:pPr>
                                <w:jc w:val="center"/>
                                <w:rPr>
                                  <w:rFonts w:hAnsi="Calibri"/>
                                  <w:b/>
                                  <w:bCs/>
                                  <w:color w:val="000000" w:themeColor="text1"/>
                                  <w:kern w:val="24"/>
                                  <w:sz w:val="18"/>
                                  <w:szCs w:val="18"/>
                                </w:rPr>
                              </w:pPr>
                              <w:r>
                                <w:rPr>
                                  <w:rFonts w:hAnsi="Calibri"/>
                                  <w:b/>
                                  <w:bCs/>
                                  <w:color w:val="000000" w:themeColor="text1"/>
                                  <w:kern w:val="24"/>
                                  <w:sz w:val="18"/>
                                  <w:szCs w:val="18"/>
                                </w:rPr>
                                <w:t xml:space="preserve">SIDS, Africa, and Gender </w:t>
                              </w:r>
                              <w:r>
                                <w:rPr>
                                  <w:rFonts w:hAnsi="Calibri"/>
                                  <w:b/>
                                  <w:bCs/>
                                  <w:color w:val="4472C4" w:themeColor="accent1"/>
                                  <w:kern w:val="24"/>
                                  <w:sz w:val="18"/>
                                  <w:szCs w:val="18"/>
                                </w:rPr>
                                <w:t>Focus Groups</w:t>
                              </w:r>
                            </w:p>
                          </w:txbxContent>
                        </wps:txbx>
                        <wps:bodyPr wrap="square" rtlCol="0">
                          <a:noAutofit/>
                        </wps:bodyPr>
                      </wps:wsp>
                      <wps:wsp>
                        <wps:cNvPr id="27" name="TextBox 70"/>
                        <wps:cNvSpPr txBox="1"/>
                        <wps:spPr>
                          <a:xfrm>
                            <a:off x="628444" y="2021238"/>
                            <a:ext cx="854710" cy="880110"/>
                          </a:xfrm>
                          <a:prstGeom prst="rect">
                            <a:avLst/>
                          </a:prstGeom>
                          <a:noFill/>
                        </wps:spPr>
                        <wps:txbx>
                          <w:txbxContent>
                            <w:p w14:paraId="33AE9C62"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 xml:space="preserve">Case Studies </w:t>
                              </w:r>
                              <w:r>
                                <w:rPr>
                                  <w:rFonts w:hAnsi="Calibri"/>
                                  <w:b/>
                                  <w:bCs/>
                                  <w:color w:val="000000" w:themeColor="text1"/>
                                  <w:kern w:val="24"/>
                                  <w:sz w:val="18"/>
                                  <w:szCs w:val="18"/>
                                </w:rPr>
                                <w:t>on Blue Economy and Blue Carbon</w:t>
                              </w:r>
                            </w:p>
                          </w:txbxContent>
                        </wps:txbx>
                        <wps:bodyPr wrap="square" rtlCol="0">
                          <a:noAutofit/>
                        </wps:bodyPr>
                      </wps:wsp>
                      <wps:wsp>
                        <wps:cNvPr id="28" name="TextBox 71"/>
                        <wps:cNvSpPr txBox="1"/>
                        <wps:spPr>
                          <a:xfrm>
                            <a:off x="1569603" y="2021267"/>
                            <a:ext cx="969010" cy="748665"/>
                          </a:xfrm>
                          <a:prstGeom prst="rect">
                            <a:avLst/>
                          </a:prstGeom>
                          <a:noFill/>
                        </wps:spPr>
                        <wps:txbx>
                          <w:txbxContent>
                            <w:p w14:paraId="4CB22D0C"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 xml:space="preserve">Document Review </w:t>
                              </w:r>
                              <w:r>
                                <w:rPr>
                                  <w:rFonts w:hAnsi="Calibri"/>
                                  <w:b/>
                                  <w:bCs/>
                                  <w:color w:val="000000" w:themeColor="text1"/>
                                  <w:kern w:val="24"/>
                                  <w:sz w:val="18"/>
                                  <w:szCs w:val="18"/>
                                </w:rPr>
                                <w:t>of corporate documentation</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54C30CB" id="Group 93" o:spid="_x0000_s1073" style="position:absolute;margin-left:51.75pt;margin-top:3.9pt;width:368.55pt;height:315.8pt;z-index:251662336;mso-width-relative:margin;mso-height-relative:margin" coordorigin=",1666" coordsize="30194,27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">
                <v:line id="Straight Connector 3" o:spid="_x0000_s1074" style="position:absolute;visibility:visible;mso-wrap-style:square" from="10452,10175" to="12452,19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" strokecolor="#2f5496 [2404]" strokeweight="2.25pt">
                  <v:stroke joinstyle="miter"/>
                  <o:lock v:ext="edit" shapetype="f"/>
                </v:line>
                <v:line id="Straight Connector 4" o:spid="_x0000_s1075" style="position:absolute;flip:y;visibility:visible;mso-wrap-style:square" from="10652,17965" to="20004,1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" strokecolor="#2f5496 [2404]" strokeweight="2.25pt">
                  <v:stroke joinstyle="miter"/>
                </v:line>
                <v:line id="Straight Connector 5" o:spid="_x0000_s1076" style="position:absolute;flip:x;visibility:visible;mso-wrap-style:square" from="18204,10175" to="20280,19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" strokecolor="#2f5496 [2404]" strokeweight="2.25pt">
                  <v:stroke joinstyle="miter"/>
                  <o:lock v:ext="edit" shapetype="f"/>
                </v:line>
                <v:line id="Straight Connector 6" o:spid="_x0000_s1077" style="position:absolute;flip:y;visibility:visible;mso-wrap-style:square" from="9180,5717" to="16639,1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" strokecolor="#2f5496 [2404]" strokeweight="2.25pt">
                  <v:stroke joinstyle="miter"/>
                  <o:lock v:ext="edit" shapetype="f"/>
                </v:line>
                <v:line id="Straight Connector 7" o:spid="_x0000_s1078" style="position:absolute;visibility:visible;mso-wrap-style:square" from="14094,5717" to="21553,1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" strokecolor="#2f5496 [2404]" strokeweight="2.25pt">
                  <v:stroke joinstyle="miter"/>
                </v:line>
                <v:group id="Group 8" o:spid="_x0000_s1079" style="position:absolute;left:13566;top:5190;width:3600;height:3600" coordorigin="13566,5190" coordsize="36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10" o:spid="_x0000_s1080" style="position:absolute;left:13566;top:519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" fillcolor="#4472c4 [3204]" strokecolor="#1f3763 [1604]" strokeweight="2.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9" o:spid="_x0000_s1081" type="#_x0000_t75" alt="Boardroom with solid fill" style="position:absolute;left:14097;top:5720;width:2539;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">
                    <v:imagedata r:id="rId19" o:title="Boardroom with solid fill"/>
                  </v:shape>
                </v:group>
                <v:group id="_x0000_s1082" style="position:absolute;left:18480;top:10175;width:3600;height:3600" coordorigin="18480,10175" coordsize="36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13" o:spid="_x0000_s1083" style="position:absolute;left:18480;top:1017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" fillcolor="#4472c4 [3204]" strokecolor="#1f3763 [1604]" strokeweight="2.25pt">
                    <v:stroke joinstyle="miter"/>
                  </v:oval>
                  <v:shape id="Graphic 60" o:spid="_x0000_s1084" type="#_x0000_t75" alt="Checklist with solid fill" style="position:absolute;left:19011;top:10705;width:2539;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">
                    <v:imagedata r:id="rId20" o:title="Checklist with solid fill"/>
                  </v:shape>
                </v:group>
                <v:group id="Group 15" o:spid="_x0000_s1085" style="position:absolute;left:16404;top:16165;width:3600;height:3600" coordorigin="16404,16165" coordsize="36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Oval 16" o:spid="_x0000_s1086" style="position:absolute;left:16404;top:1616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" fillcolor="#4472c4 [3204]" strokecolor="#1f3763 [1604]" strokeweight="2.25pt">
                    <v:stroke joinstyle="miter"/>
                  </v:oval>
                  <v:shape id="Graphic 61" o:spid="_x0000_s1087" type="#_x0000_t75" alt="Folder Search with solid fill" style="position:absolute;left:16985;top:16695;width:2539;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">
                    <v:imagedata r:id="rId21" o:title="Folder Search with solid fill"/>
                  </v:shape>
                </v:group>
                <v:group id="Group 18" o:spid="_x0000_s1088" style="position:absolute;left:8652;top:10175;width:3600;height:3600" coordorigin="8652,10175" coordsize="36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oval id="Oval 19" o:spid="_x0000_s1089" style="position:absolute;left:8652;top:1017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" fillcolor="#4472c4 [3204]" strokecolor="#1f3763 [1604]" strokeweight="2.25pt">
                    <v:stroke joinstyle="miter"/>
                  </v:oval>
                  <v:shape id="Graphic 63" o:spid="_x0000_s1090" type="#_x0000_t75" alt="Online meeting with solid fill" style="position:absolute;left:9183;top:10702;width:2539;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">
                    <v:imagedata r:id="rId22" o:title="Online meeting with solid fill"/>
                  </v:shape>
                </v:group>
                <v:group id="Group 21" o:spid="_x0000_s1091" style="position:absolute;left:10652;top:16241;width:3600;height:3600" coordorigin="10652,16241" coordsize="360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22" o:spid="_x0000_s1092" style="position:absolute;left:10652;top:16241;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" fillcolor="#4472c4 [3204]" strokecolor="#1f3763 [1604]" strokeweight="2.25pt">
                    <v:stroke joinstyle="miter"/>
                  </v:oval>
                  <v:shape id="Graphic 65" o:spid="_x0000_s1093" type="#_x0000_t75" alt="Open book with solid fill" style="position:absolute;left:11186;top:16763;width:2556;height:2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">
                    <v:imagedata r:id="rId23" o:title="Open book with solid fill"/>
                  </v:shape>
                </v:group>
                <v:shape id="TextBox 66" o:spid="_x0000_s1094" type="#_x0000_t202" style="position:absolute;left:10629;top:1666;width:946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42D635E" w14:textId="77777777" w:rsidR="007C2C17" w:rsidRDefault="007C2C17" w:rsidP="007C2C17">
                        <w:pPr>
                          <w:jc w:val="center"/>
                          <w:rPr>
                            <w:rFonts w:hAnsi="Calibri"/>
                            <w:b/>
                            <w:bCs/>
                            <w:color w:val="000000" w:themeColor="text1"/>
                            <w:kern w:val="24"/>
                            <w:sz w:val="18"/>
                            <w:szCs w:val="18"/>
                          </w:rPr>
                        </w:pPr>
                        <w:r>
                          <w:rPr>
                            <w:rFonts w:hAnsi="Calibri"/>
                            <w:b/>
                            <w:bCs/>
                            <w:color w:val="000000" w:themeColor="text1"/>
                            <w:kern w:val="24"/>
                            <w:sz w:val="18"/>
                            <w:szCs w:val="18"/>
                          </w:rPr>
                          <w:t>51</w:t>
                        </w:r>
                        <w:r>
                          <w:rPr>
                            <w:rFonts w:hAnsi="Calibri"/>
                            <w:b/>
                            <w:bCs/>
                            <w:color w:val="4472C4" w:themeColor="accent1"/>
                            <w:kern w:val="24"/>
                            <w:sz w:val="18"/>
                            <w:szCs w:val="18"/>
                          </w:rPr>
                          <w:t xml:space="preserve"> Interviews</w:t>
                        </w:r>
                        <w:r>
                          <w:rPr>
                            <w:rFonts w:hAnsi="Calibri"/>
                            <w:b/>
                            <w:bCs/>
                            <w:color w:val="000000" w:themeColor="text1"/>
                            <w:kern w:val="24"/>
                            <w:sz w:val="18"/>
                            <w:szCs w:val="18"/>
                          </w:rPr>
                          <w:br/>
                          <w:t>involving 74 informants</w:t>
                        </w:r>
                      </w:p>
                    </w:txbxContent>
                  </v:textbox>
                </v:shape>
                <v:shape id="TextBox 67" o:spid="_x0000_s1095" type="#_x0000_t202" style="position:absolute;left:22231;top:9459;width:7963;height:7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C49EF4F"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 xml:space="preserve">Survey </w:t>
                        </w:r>
                        <w:r>
                          <w:rPr>
                            <w:rFonts w:hAnsi="Calibri"/>
                            <w:b/>
                            <w:bCs/>
                            <w:color w:val="000000" w:themeColor="text1"/>
                            <w:kern w:val="24"/>
                            <w:sz w:val="18"/>
                            <w:szCs w:val="18"/>
                          </w:rPr>
                          <w:t>of 181 external respondents</w:t>
                        </w:r>
                      </w:p>
                    </w:txbxContent>
                  </v:textbox>
                </v:shape>
                <v:shape id="TextBox 68" o:spid="_x0000_s1096" type="#_x0000_t202" style="position:absolute;top:9433;width:8547;height:7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5B6E5B3A" w14:textId="77777777" w:rsidR="007C2C17" w:rsidRDefault="007C2C17" w:rsidP="007C2C17">
                        <w:pPr>
                          <w:jc w:val="center"/>
                          <w:rPr>
                            <w:rFonts w:hAnsi="Calibri"/>
                            <w:b/>
                            <w:bCs/>
                            <w:color w:val="000000" w:themeColor="text1"/>
                            <w:kern w:val="24"/>
                            <w:sz w:val="18"/>
                            <w:szCs w:val="18"/>
                          </w:rPr>
                        </w:pPr>
                        <w:r>
                          <w:rPr>
                            <w:rFonts w:hAnsi="Calibri"/>
                            <w:b/>
                            <w:bCs/>
                            <w:color w:val="000000" w:themeColor="text1"/>
                            <w:kern w:val="24"/>
                            <w:sz w:val="18"/>
                            <w:szCs w:val="18"/>
                          </w:rPr>
                          <w:t xml:space="preserve">SIDS, Africa, and Gender </w:t>
                        </w:r>
                        <w:r>
                          <w:rPr>
                            <w:rFonts w:hAnsi="Calibri"/>
                            <w:b/>
                            <w:bCs/>
                            <w:color w:val="4472C4" w:themeColor="accent1"/>
                            <w:kern w:val="24"/>
                            <w:sz w:val="18"/>
                            <w:szCs w:val="18"/>
                          </w:rPr>
                          <w:t>Focus Groups</w:t>
                        </w:r>
                      </w:p>
                    </w:txbxContent>
                  </v:textbox>
                </v:shape>
                <v:shape id="TextBox 70" o:spid="_x0000_s1097" type="#_x0000_t202" style="position:absolute;left:6284;top:20212;width:8547;height:8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33AE9C62"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 xml:space="preserve">Case Studies </w:t>
                        </w:r>
                        <w:r>
                          <w:rPr>
                            <w:rFonts w:hAnsi="Calibri"/>
                            <w:b/>
                            <w:bCs/>
                            <w:color w:val="000000" w:themeColor="text1"/>
                            <w:kern w:val="24"/>
                            <w:sz w:val="18"/>
                            <w:szCs w:val="18"/>
                          </w:rPr>
                          <w:t>on Blue Economy and Blue Carbon</w:t>
                        </w:r>
                      </w:p>
                    </w:txbxContent>
                  </v:textbox>
                </v:shape>
                <v:shape id="TextBox 71" o:spid="_x0000_s1098" type="#_x0000_t202" style="position:absolute;left:15696;top:20212;width:9690;height:7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CB22D0C" w14:textId="77777777" w:rsidR="007C2C17" w:rsidRDefault="007C2C17" w:rsidP="007C2C17">
                        <w:pPr>
                          <w:jc w:val="center"/>
                          <w:rPr>
                            <w:rFonts w:hAnsi="Calibri"/>
                            <w:b/>
                            <w:bCs/>
                            <w:color w:val="4472C4" w:themeColor="accent1"/>
                            <w:kern w:val="24"/>
                            <w:sz w:val="18"/>
                            <w:szCs w:val="18"/>
                          </w:rPr>
                        </w:pPr>
                        <w:r>
                          <w:rPr>
                            <w:rFonts w:hAnsi="Calibri"/>
                            <w:b/>
                            <w:bCs/>
                            <w:color w:val="4472C4" w:themeColor="accent1"/>
                            <w:kern w:val="24"/>
                            <w:sz w:val="18"/>
                            <w:szCs w:val="18"/>
                          </w:rPr>
                          <w:t xml:space="preserve">Document Review </w:t>
                        </w:r>
                        <w:r>
                          <w:rPr>
                            <w:rFonts w:hAnsi="Calibri"/>
                            <w:b/>
                            <w:bCs/>
                            <w:color w:val="000000" w:themeColor="text1"/>
                            <w:kern w:val="24"/>
                            <w:sz w:val="18"/>
                            <w:szCs w:val="18"/>
                          </w:rPr>
                          <w:t>of corporate documentation</w:t>
                        </w:r>
                      </w:p>
                    </w:txbxContent>
                  </v:textbox>
                </v:shape>
              </v:group>
            </w:pict>
          </mc:Fallback>
        </mc:AlternateContent>
      </w:r>
    </w:p>
    <w:p w14:paraId="7DCCBE26" w14:textId="0091DFAD" w:rsidR="007C2C17" w:rsidRDefault="007C2C17" w:rsidP="007C2C17"/>
    <w:p w14:paraId="67E34F8B" w14:textId="5964B559" w:rsidR="007C2C17" w:rsidRDefault="007C2C17" w:rsidP="007C2C17"/>
    <w:p w14:paraId="4BA7FE63" w14:textId="322F977F" w:rsidR="007C2C17" w:rsidRDefault="007C2C17" w:rsidP="007C2C17"/>
    <w:p w14:paraId="6281CB67" w14:textId="1AF03B74" w:rsidR="007C2C17" w:rsidRDefault="007C2C17" w:rsidP="007C2C17"/>
    <w:p w14:paraId="0D258F56" w14:textId="5AE97388" w:rsidR="007C2C17" w:rsidRDefault="007C2C17" w:rsidP="007C2C17"/>
    <w:p w14:paraId="490202D8" w14:textId="6D33FB86" w:rsidR="007C2C17" w:rsidRDefault="007C2C17" w:rsidP="007C2C17"/>
    <w:p w14:paraId="7E452276" w14:textId="3D480087" w:rsidR="007C2C17" w:rsidRDefault="007C2C17" w:rsidP="007C2C17"/>
    <w:p w14:paraId="0E491808" w14:textId="252BAE58" w:rsidR="007C2C17" w:rsidRDefault="007C2C17" w:rsidP="007C2C17"/>
    <w:p w14:paraId="17CC2BBB" w14:textId="0EB65C89" w:rsidR="007C2C17" w:rsidRDefault="007C2C17" w:rsidP="007C2C17"/>
    <w:p w14:paraId="05089EB5" w14:textId="36BD3C4D" w:rsidR="007C2C17" w:rsidRDefault="007C2C17" w:rsidP="007C2C17"/>
    <w:p w14:paraId="14BF38CE" w14:textId="06F300B8" w:rsidR="007C2C17" w:rsidRDefault="007C2C17" w:rsidP="007C2C17"/>
    <w:p w14:paraId="336F4A11" w14:textId="4F7942FE" w:rsidR="007C2C17" w:rsidRDefault="007C2C17" w:rsidP="007C2C17"/>
    <w:p w14:paraId="7A0BFBC9" w14:textId="38C75557" w:rsidR="007C2C17" w:rsidRDefault="007C2C17" w:rsidP="007C2C17"/>
    <w:p w14:paraId="5221C63E" w14:textId="74BF17FB" w:rsidR="007C2C17" w:rsidRDefault="007C2C17" w:rsidP="007C2C17"/>
    <w:p w14:paraId="6207E1C1" w14:textId="636CA6C4" w:rsidR="007C2C17" w:rsidRDefault="007C2C17" w:rsidP="007C2C17"/>
    <w:p w14:paraId="5A469E7E" w14:textId="623B3A30" w:rsidR="007C2C17" w:rsidRDefault="007C2C17" w:rsidP="007C2C17"/>
    <w:p w14:paraId="15342B4B" w14:textId="0D6D8649" w:rsidR="007C2C17" w:rsidRDefault="007C2C17" w:rsidP="007C2C17"/>
    <w:p w14:paraId="3DC54E2D" w14:textId="5554DBE7" w:rsidR="007C2C17" w:rsidRDefault="007C2C17" w:rsidP="007C2C17"/>
    <w:p w14:paraId="338518AA" w14:textId="1410133E" w:rsidR="007C2C17" w:rsidRDefault="007C2C17" w:rsidP="007C2C17"/>
    <w:p w14:paraId="3B9EC44D" w14:textId="77777777" w:rsidR="007C2C17" w:rsidRDefault="007C2C17" w:rsidP="007C2C17"/>
    <w:p w14:paraId="54DD9437" w14:textId="77777777" w:rsidR="007C2C17" w:rsidRDefault="007C2C17" w:rsidP="007C2C17"/>
    <w:p w14:paraId="538BDE71" w14:textId="77777777" w:rsidR="007C2C17" w:rsidRDefault="007C2C17" w:rsidP="007C2C17"/>
    <w:p w14:paraId="556250E9" w14:textId="77777777" w:rsidR="007C2C17" w:rsidRDefault="007C2C17" w:rsidP="007C2C17">
      <w:pPr>
        <w:spacing w:after="240"/>
        <w:jc w:val="both"/>
        <w:rPr>
          <w:b/>
          <w:bCs/>
        </w:rPr>
      </w:pPr>
      <w:r w:rsidRPr="007C2C17">
        <w:rPr>
          <w:b/>
          <w:bCs/>
        </w:rPr>
        <w:lastRenderedPageBreak/>
        <w:t>What emerging issues has the evaluation identified?</w:t>
      </w:r>
    </w:p>
    <w:p w14:paraId="341C1CA8" w14:textId="37C6D875" w:rsidR="007C2C17" w:rsidRDefault="007C2C17" w:rsidP="007C2C17">
      <w:pPr>
        <w:spacing w:after="240"/>
        <w:jc w:val="both"/>
      </w:pPr>
      <w:r>
        <w:t>Perspectives shared via interviews, focus groups, and the survey, supplemented by information from the documentary review, have highlighted the following issues as avenues for further exploration:</w:t>
      </w:r>
    </w:p>
    <w:p w14:paraId="29DD1AFD" w14:textId="53A62FED"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t>connecting to senior decisionmakers in Member States</w:t>
      </w:r>
    </w:p>
    <w:p w14:paraId="22613022" w14:textId="77777777" w:rsidR="007C2C17" w:rsidRPr="007C2C17" w:rsidRDefault="007C2C17" w:rsidP="007C2C17">
      <w:pPr>
        <w:jc w:val="both"/>
        <w:rPr>
          <w:rFonts w:cstheme="minorHAnsi"/>
          <w:b/>
          <w:bCs/>
          <w:i/>
          <w:iCs/>
          <w:color w:val="767171" w:themeColor="background2" w:themeShade="80"/>
          <w:szCs w:val="22"/>
        </w:rPr>
      </w:pPr>
      <w:r w:rsidRPr="007C2C17">
        <w:rPr>
          <w:rFonts w:cstheme="minorHAnsi"/>
          <w:b/>
          <w:bCs/>
          <w:i/>
          <w:iCs/>
          <w:color w:val="767171" w:themeColor="background2" w:themeShade="80"/>
          <w:szCs w:val="22"/>
        </w:rPr>
        <w:t>“What are the main barriers that impede policymakers from using ocean science in their decision-making?”</w:t>
      </w:r>
    </w:p>
    <w:p w14:paraId="05804220" w14:textId="77777777" w:rsidR="007C2C17" w:rsidRDefault="007C2C17" w:rsidP="007C2C17">
      <w:pPr>
        <w:jc w:val="both"/>
        <w:rPr>
          <w:rFonts w:cstheme="minorHAnsi"/>
          <w:b/>
          <w:bCs/>
          <w:i/>
          <w:iCs/>
          <w:color w:val="767171" w:themeColor="background2" w:themeShade="80"/>
        </w:rPr>
      </w:pPr>
    </w:p>
    <w:p w14:paraId="24757AD3" w14:textId="77777777" w:rsidR="007C2C17" w:rsidRDefault="007C2C17" w:rsidP="007C2C17">
      <w:pPr>
        <w:rPr>
          <w:rFonts w:cstheme="minorHAnsi"/>
          <w:b/>
          <w:bCs/>
          <w:i/>
          <w:iCs/>
          <w:color w:val="767171" w:themeColor="background2" w:themeShade="80"/>
        </w:rPr>
      </w:pPr>
      <w:r w:rsidRPr="00B2701B">
        <w:rPr>
          <w:rFonts w:cstheme="minorHAnsi"/>
          <w:b/>
          <w:bCs/>
          <w:i/>
          <w:iCs/>
          <w:noProof/>
          <w:color w:val="767171" w:themeColor="background2" w:themeShade="80"/>
          <w:lang w:val="fr-FR" w:eastAsia="fr-FR"/>
        </w:rPr>
        <mc:AlternateContent>
          <mc:Choice Requires="wpg">
            <w:drawing>
              <wp:anchor distT="0" distB="0" distL="114300" distR="114300" simplePos="0" relativeHeight="251668480" behindDoc="0" locked="0" layoutInCell="1" allowOverlap="1" wp14:anchorId="55FDB7AF" wp14:editId="444C3C45">
                <wp:simplePos x="0" y="0"/>
                <wp:positionH relativeFrom="margin">
                  <wp:posOffset>1336411</wp:posOffset>
                </wp:positionH>
                <wp:positionV relativeFrom="paragraph">
                  <wp:posOffset>107680</wp:posOffset>
                </wp:positionV>
                <wp:extent cx="2621777" cy="2070414"/>
                <wp:effectExtent l="57150" t="57150" r="121920" b="120650"/>
                <wp:wrapNone/>
                <wp:docPr id="261" name="Group 13"/>
                <wp:cNvGraphicFramePr/>
                <a:graphic xmlns:a="http://schemas.openxmlformats.org/drawingml/2006/main">
                  <a:graphicData uri="http://schemas.microsoft.com/office/word/2010/wordprocessingGroup">
                    <wpg:wgp>
                      <wpg:cNvGrpSpPr/>
                      <wpg:grpSpPr>
                        <a:xfrm>
                          <a:off x="0" y="0"/>
                          <a:ext cx="2621777" cy="2070414"/>
                          <a:chOff x="0" y="0"/>
                          <a:chExt cx="3467845" cy="2346213"/>
                        </a:xfrm>
                      </wpg:grpSpPr>
                      <wps:wsp>
                        <wps:cNvPr id="262" name="Speech Bubble: Rectangle with Corners Rounded 262"/>
                        <wps:cNvSpPr/>
                        <wps:spPr>
                          <a:xfrm>
                            <a:off x="0" y="0"/>
                            <a:ext cx="2489948" cy="1080838"/>
                          </a:xfrm>
                          <a:prstGeom prst="wedgeRoundRectCallout">
                            <a:avLst>
                              <a:gd name="adj1" fmla="val 69622"/>
                              <a:gd name="adj2" fmla="val -46619"/>
                              <a:gd name="adj3" fmla="val 16667"/>
                            </a:avLst>
                          </a:prstGeom>
                          <a:solidFill>
                            <a:schemeClr val="accent1"/>
                          </a:solidFill>
                          <a:ln w="28575">
                            <a:solidFill>
                              <a:schemeClr val="accent1">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8FE4774" w14:textId="77777777" w:rsidR="007C2C17" w:rsidRPr="000E3713" w:rsidRDefault="007C2C17" w:rsidP="007C2C17">
                              <w:pPr>
                                <w:jc w:val="center"/>
                                <w:rPr>
                                  <w:rFonts w:hAnsi="Calibri"/>
                                  <w:b/>
                                  <w:bCs/>
                                  <w:color w:val="FFFFFF" w:themeColor="light1"/>
                                  <w:kern w:val="24"/>
                                  <w:sz w:val="18"/>
                                  <w:szCs w:val="18"/>
                                </w:rPr>
                              </w:pPr>
                              <w:r w:rsidRPr="000E3713">
                                <w:rPr>
                                  <w:rFonts w:hAnsi="Calibri"/>
                                  <w:b/>
                                  <w:bCs/>
                                  <w:color w:val="FFFFFF" w:themeColor="light1"/>
                                  <w:kern w:val="24"/>
                                  <w:sz w:val="18"/>
                                  <w:szCs w:val="18"/>
                                </w:rPr>
                                <w:t>“</w:t>
                              </w:r>
                              <w:r w:rsidRPr="000E3713">
                                <w:rPr>
                                  <w:rFonts w:hAnsi="Calibri"/>
                                  <w:b/>
                                  <w:bCs/>
                                  <w:color w:val="FFFFFF" w:themeColor="light1"/>
                                  <w:kern w:val="24"/>
                                  <w:sz w:val="18"/>
                                  <w:szCs w:val="18"/>
                                </w:rPr>
                                <w:t>Policymakers do not prioritise oceans to the extent that scientists do</w:t>
                              </w:r>
                              <w:r w:rsidRPr="000E3713">
                                <w:rPr>
                                  <w:rFonts w:hAnsi="Calibri"/>
                                  <w:b/>
                                  <w:bCs/>
                                  <w:color w:val="FFFFFF" w:themeColor="light1"/>
                                  <w:kern w:val="24"/>
                                  <w:sz w:val="18"/>
                                  <w:szCs w:val="18"/>
                                </w:rPr>
                                <w:t>”</w:t>
                              </w:r>
                              <w:r w:rsidRPr="000E3713">
                                <w:rPr>
                                  <w:rFonts w:hAnsi="Calibri"/>
                                  <w:b/>
                                  <w:bCs/>
                                  <w:color w:val="FFFFFF" w:themeColor="light1"/>
                                  <w:kern w:val="24"/>
                                  <w:sz w:val="18"/>
                                  <w:szCs w:val="18"/>
                                </w:rPr>
                                <w:t xml:space="preserve"> </w:t>
                              </w:r>
                              <w:r w:rsidRPr="000E3713">
                                <w:rPr>
                                  <w:rFonts w:hAnsi="Calibri"/>
                                  <w:b/>
                                  <w:bCs/>
                                  <w:color w:val="FFFFFF" w:themeColor="light1"/>
                                  <w:kern w:val="24"/>
                                  <w:sz w:val="18"/>
                                  <w:szCs w:val="18"/>
                                </w:rPr>
                                <w:t>–</w:t>
                              </w:r>
                              <w:r w:rsidRPr="000E3713">
                                <w:rPr>
                                  <w:rFonts w:hAnsi="Calibri"/>
                                  <w:b/>
                                  <w:bCs/>
                                  <w:color w:val="FFFFFF" w:themeColor="light1"/>
                                  <w:kern w:val="24"/>
                                  <w:sz w:val="18"/>
                                  <w:szCs w:val="18"/>
                                </w:rPr>
                                <w:t xml:space="preserve"> 64% of respondents</w:t>
                              </w:r>
                            </w:p>
                          </w:txbxContent>
                        </wps:txbx>
                        <wps:bodyPr rtlCol="0" anchor="ctr"/>
                      </wps:wsp>
                      <wps:wsp>
                        <wps:cNvPr id="263" name="Speech Bubble: Rectangle with Corners Rounded 263"/>
                        <wps:cNvSpPr/>
                        <wps:spPr>
                          <a:xfrm>
                            <a:off x="724645" y="1265375"/>
                            <a:ext cx="2743200" cy="1080838"/>
                          </a:xfrm>
                          <a:prstGeom prst="wedgeRoundRectCallout">
                            <a:avLst>
                              <a:gd name="adj1" fmla="val -64275"/>
                              <a:gd name="adj2" fmla="val 37423"/>
                              <a:gd name="adj3" fmla="val 16667"/>
                            </a:avLst>
                          </a:prstGeom>
                          <a:solidFill>
                            <a:schemeClr val="accent1"/>
                          </a:solidFill>
                          <a:ln w="28575">
                            <a:solidFill>
                              <a:schemeClr val="accent1">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E07EB67" w14:textId="77777777" w:rsidR="007C2C17" w:rsidRPr="000E3713" w:rsidRDefault="007C2C17" w:rsidP="007C2C17">
                              <w:pPr>
                                <w:jc w:val="center"/>
                                <w:rPr>
                                  <w:rFonts w:hAnsi="Calibri"/>
                                  <w:b/>
                                  <w:bCs/>
                                  <w:color w:val="FFFFFF" w:themeColor="light1"/>
                                  <w:kern w:val="24"/>
                                  <w:sz w:val="18"/>
                                  <w:szCs w:val="18"/>
                                </w:rPr>
                              </w:pPr>
                              <w:r w:rsidRPr="000E3713">
                                <w:rPr>
                                  <w:rFonts w:hAnsi="Calibri"/>
                                  <w:b/>
                                  <w:bCs/>
                                  <w:color w:val="FFFFFF" w:themeColor="light1"/>
                                  <w:kern w:val="24"/>
                                  <w:sz w:val="18"/>
                                  <w:szCs w:val="18"/>
                                </w:rPr>
                                <w:t>“</w:t>
                              </w:r>
                              <w:r w:rsidRPr="000E3713">
                                <w:rPr>
                                  <w:rFonts w:hAnsi="Calibri"/>
                                  <w:b/>
                                  <w:bCs/>
                                  <w:color w:val="FFFFFF" w:themeColor="light1"/>
                                  <w:kern w:val="24"/>
                                  <w:sz w:val="18"/>
                                  <w:szCs w:val="18"/>
                                </w:rPr>
                                <w:t>Communication channels between policymakers and scientists are not strong</w:t>
                              </w:r>
                              <w:r w:rsidRPr="000E3713">
                                <w:rPr>
                                  <w:rFonts w:hAnsi="Calibri"/>
                                  <w:b/>
                                  <w:bCs/>
                                  <w:color w:val="FFFFFF" w:themeColor="light1"/>
                                  <w:kern w:val="24"/>
                                  <w:sz w:val="18"/>
                                  <w:szCs w:val="18"/>
                                </w:rPr>
                                <w:t>”</w:t>
                              </w:r>
                              <w:r w:rsidRPr="000E3713">
                                <w:rPr>
                                  <w:rFonts w:hAnsi="Calibri"/>
                                  <w:b/>
                                  <w:bCs/>
                                  <w:color w:val="FFFFFF" w:themeColor="light1"/>
                                  <w:kern w:val="24"/>
                                  <w:sz w:val="18"/>
                                  <w:szCs w:val="18"/>
                                </w:rPr>
                                <w:t xml:space="preserve"> </w:t>
                              </w:r>
                              <w:r w:rsidRPr="000E3713">
                                <w:rPr>
                                  <w:rFonts w:hAnsi="Calibri"/>
                                  <w:b/>
                                  <w:bCs/>
                                  <w:color w:val="FFFFFF" w:themeColor="light1"/>
                                  <w:kern w:val="24"/>
                                  <w:sz w:val="18"/>
                                  <w:szCs w:val="18"/>
                                </w:rPr>
                                <w:t>–</w:t>
                              </w:r>
                              <w:r w:rsidRPr="000E3713">
                                <w:rPr>
                                  <w:rFonts w:hAnsi="Calibri"/>
                                  <w:b/>
                                  <w:bCs/>
                                  <w:color w:val="FFFFFF" w:themeColor="light1"/>
                                  <w:kern w:val="24"/>
                                  <w:sz w:val="18"/>
                                  <w:szCs w:val="18"/>
                                </w:rPr>
                                <w:t xml:space="preserve"> 58% of respondents</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5FDB7AF" id="Group 13" o:spid="_x0000_s1099" style="position:absolute;margin-left:105.25pt;margin-top:8.5pt;width:206.45pt;height:163pt;z-index:251668480;mso-position-horizontal-relative:margin;mso-width-relative:margin;mso-height-relative:margin" coordsize="34678,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62" o:spid="_x0000_s1100" type="#_x0000_t62" style="position:absolute;width:24899;height:10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" adj="25838,730" fillcolor="#4472c4 [3204]" strokecolor="#2f5496 [2404]" strokeweight="2.25pt">
                  <v:shadow on="t" color="black" opacity="26214f" origin="-.5,-.5" offset=".74836mm,.74836mm"/>
                  <v:textbox>
                    <w:txbxContent>
                      <w:p w14:paraId="18FE4774" w14:textId="77777777" w:rsidR="007C2C17" w:rsidRPr="000E3713" w:rsidRDefault="007C2C17" w:rsidP="007C2C17">
                        <w:pPr>
                          <w:jc w:val="center"/>
                          <w:rPr>
                            <w:rFonts w:hAnsi="Calibri"/>
                            <w:b/>
                            <w:bCs/>
                            <w:color w:val="FFFFFF" w:themeColor="light1"/>
                            <w:kern w:val="24"/>
                            <w:sz w:val="18"/>
                            <w:szCs w:val="18"/>
                          </w:rPr>
                        </w:pPr>
                        <w:r w:rsidRPr="000E3713">
                          <w:rPr>
                            <w:rFonts w:hAnsi="Calibri"/>
                            <w:b/>
                            <w:bCs/>
                            <w:color w:val="FFFFFF" w:themeColor="light1"/>
                            <w:kern w:val="24"/>
                            <w:sz w:val="18"/>
                            <w:szCs w:val="18"/>
                          </w:rPr>
                          <w:t>“</w:t>
                        </w:r>
                        <w:r w:rsidRPr="000E3713">
                          <w:rPr>
                            <w:rFonts w:hAnsi="Calibri"/>
                            <w:b/>
                            <w:bCs/>
                            <w:color w:val="FFFFFF" w:themeColor="light1"/>
                            <w:kern w:val="24"/>
                            <w:sz w:val="18"/>
                            <w:szCs w:val="18"/>
                          </w:rPr>
                          <w:t>Policymakers do not prioritise oceans to the extent that scientists do</w:t>
                        </w:r>
                        <w:r w:rsidRPr="000E3713">
                          <w:rPr>
                            <w:rFonts w:hAnsi="Calibri"/>
                            <w:b/>
                            <w:bCs/>
                            <w:color w:val="FFFFFF" w:themeColor="light1"/>
                            <w:kern w:val="24"/>
                            <w:sz w:val="18"/>
                            <w:szCs w:val="18"/>
                          </w:rPr>
                          <w:t>”</w:t>
                        </w:r>
                        <w:r w:rsidRPr="000E3713">
                          <w:rPr>
                            <w:rFonts w:hAnsi="Calibri"/>
                            <w:b/>
                            <w:bCs/>
                            <w:color w:val="FFFFFF" w:themeColor="light1"/>
                            <w:kern w:val="24"/>
                            <w:sz w:val="18"/>
                            <w:szCs w:val="18"/>
                          </w:rPr>
                          <w:t xml:space="preserve"> </w:t>
                        </w:r>
                        <w:r w:rsidRPr="000E3713">
                          <w:rPr>
                            <w:rFonts w:hAnsi="Calibri"/>
                            <w:b/>
                            <w:bCs/>
                            <w:color w:val="FFFFFF" w:themeColor="light1"/>
                            <w:kern w:val="24"/>
                            <w:sz w:val="18"/>
                            <w:szCs w:val="18"/>
                          </w:rPr>
                          <w:t>–</w:t>
                        </w:r>
                        <w:r w:rsidRPr="000E3713">
                          <w:rPr>
                            <w:rFonts w:hAnsi="Calibri"/>
                            <w:b/>
                            <w:bCs/>
                            <w:color w:val="FFFFFF" w:themeColor="light1"/>
                            <w:kern w:val="24"/>
                            <w:sz w:val="18"/>
                            <w:szCs w:val="18"/>
                          </w:rPr>
                          <w:t xml:space="preserve"> 64% of respondents</w:t>
                        </w:r>
                      </w:p>
                    </w:txbxContent>
                  </v:textbox>
                </v:shape>
                <v:shape id="Speech Bubble: Rectangle with Corners Rounded 263" o:spid="_x0000_s1101" type="#_x0000_t62" style="position:absolute;left:7246;top:12653;width:27432;height:10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" adj="-3083,18883" fillcolor="#4472c4 [3204]" strokecolor="#2f5496 [2404]" strokeweight="2.25pt">
                  <v:shadow on="t" color="black" opacity="26214f" origin="-.5,-.5" offset=".74836mm,.74836mm"/>
                  <v:textbox>
                    <w:txbxContent>
                      <w:p w14:paraId="6E07EB67" w14:textId="77777777" w:rsidR="007C2C17" w:rsidRPr="000E3713" w:rsidRDefault="007C2C17" w:rsidP="007C2C17">
                        <w:pPr>
                          <w:jc w:val="center"/>
                          <w:rPr>
                            <w:rFonts w:hAnsi="Calibri"/>
                            <w:b/>
                            <w:bCs/>
                            <w:color w:val="FFFFFF" w:themeColor="light1"/>
                            <w:kern w:val="24"/>
                            <w:sz w:val="18"/>
                            <w:szCs w:val="18"/>
                          </w:rPr>
                        </w:pPr>
                        <w:r w:rsidRPr="000E3713">
                          <w:rPr>
                            <w:rFonts w:hAnsi="Calibri"/>
                            <w:b/>
                            <w:bCs/>
                            <w:color w:val="FFFFFF" w:themeColor="light1"/>
                            <w:kern w:val="24"/>
                            <w:sz w:val="18"/>
                            <w:szCs w:val="18"/>
                          </w:rPr>
                          <w:t>“</w:t>
                        </w:r>
                        <w:r w:rsidRPr="000E3713">
                          <w:rPr>
                            <w:rFonts w:hAnsi="Calibri"/>
                            <w:b/>
                            <w:bCs/>
                            <w:color w:val="FFFFFF" w:themeColor="light1"/>
                            <w:kern w:val="24"/>
                            <w:sz w:val="18"/>
                            <w:szCs w:val="18"/>
                          </w:rPr>
                          <w:t>Communication channels between policymakers and scientists are not strong</w:t>
                        </w:r>
                        <w:r w:rsidRPr="000E3713">
                          <w:rPr>
                            <w:rFonts w:hAnsi="Calibri"/>
                            <w:b/>
                            <w:bCs/>
                            <w:color w:val="FFFFFF" w:themeColor="light1"/>
                            <w:kern w:val="24"/>
                            <w:sz w:val="18"/>
                            <w:szCs w:val="18"/>
                          </w:rPr>
                          <w:t>”</w:t>
                        </w:r>
                        <w:r w:rsidRPr="000E3713">
                          <w:rPr>
                            <w:rFonts w:hAnsi="Calibri"/>
                            <w:b/>
                            <w:bCs/>
                            <w:color w:val="FFFFFF" w:themeColor="light1"/>
                            <w:kern w:val="24"/>
                            <w:sz w:val="18"/>
                            <w:szCs w:val="18"/>
                          </w:rPr>
                          <w:t xml:space="preserve"> </w:t>
                        </w:r>
                        <w:r w:rsidRPr="000E3713">
                          <w:rPr>
                            <w:rFonts w:hAnsi="Calibri"/>
                            <w:b/>
                            <w:bCs/>
                            <w:color w:val="FFFFFF" w:themeColor="light1"/>
                            <w:kern w:val="24"/>
                            <w:sz w:val="18"/>
                            <w:szCs w:val="18"/>
                          </w:rPr>
                          <w:t>–</w:t>
                        </w:r>
                        <w:r w:rsidRPr="000E3713">
                          <w:rPr>
                            <w:rFonts w:hAnsi="Calibri"/>
                            <w:b/>
                            <w:bCs/>
                            <w:color w:val="FFFFFF" w:themeColor="light1"/>
                            <w:kern w:val="24"/>
                            <w:sz w:val="18"/>
                            <w:szCs w:val="18"/>
                          </w:rPr>
                          <w:t xml:space="preserve"> 58% of respondents</w:t>
                        </w:r>
                      </w:p>
                    </w:txbxContent>
                  </v:textbox>
                </v:shape>
                <w10:wrap anchorx="margin"/>
              </v:group>
            </w:pict>
          </mc:Fallback>
        </mc:AlternateContent>
      </w:r>
    </w:p>
    <w:p w14:paraId="49F5C924" w14:textId="77777777" w:rsidR="007C2C17" w:rsidRDefault="007C2C17" w:rsidP="007C2C17">
      <w:pPr>
        <w:rPr>
          <w:rFonts w:cstheme="minorHAnsi"/>
          <w:b/>
          <w:bCs/>
          <w:i/>
          <w:iCs/>
          <w:color w:val="767171" w:themeColor="background2" w:themeShade="80"/>
        </w:rPr>
      </w:pPr>
    </w:p>
    <w:p w14:paraId="753257C5" w14:textId="77777777" w:rsidR="007C2C17" w:rsidRDefault="007C2C17" w:rsidP="007C2C17">
      <w:pPr>
        <w:rPr>
          <w:rFonts w:cstheme="minorHAnsi"/>
          <w:b/>
          <w:bCs/>
          <w:i/>
          <w:iCs/>
          <w:color w:val="767171" w:themeColor="background2" w:themeShade="80"/>
        </w:rPr>
      </w:pPr>
    </w:p>
    <w:p w14:paraId="275E1DC6" w14:textId="77777777" w:rsidR="007C2C17" w:rsidRDefault="007C2C17" w:rsidP="007C2C17">
      <w:pPr>
        <w:rPr>
          <w:rFonts w:cstheme="minorHAnsi"/>
          <w:b/>
          <w:bCs/>
          <w:i/>
          <w:iCs/>
          <w:color w:val="767171" w:themeColor="background2" w:themeShade="80"/>
        </w:rPr>
      </w:pPr>
    </w:p>
    <w:p w14:paraId="60A8FC7C" w14:textId="77777777" w:rsidR="007C2C17" w:rsidRDefault="007C2C17" w:rsidP="007C2C17">
      <w:pPr>
        <w:rPr>
          <w:rFonts w:cstheme="minorHAnsi"/>
          <w:b/>
          <w:bCs/>
          <w:i/>
          <w:iCs/>
          <w:color w:val="767171" w:themeColor="background2" w:themeShade="80"/>
        </w:rPr>
      </w:pPr>
    </w:p>
    <w:p w14:paraId="4DEB0CCB" w14:textId="77777777" w:rsidR="007C2C17" w:rsidRDefault="007C2C17" w:rsidP="007C2C17">
      <w:pPr>
        <w:rPr>
          <w:rFonts w:cstheme="minorHAnsi"/>
          <w:b/>
          <w:bCs/>
          <w:i/>
          <w:iCs/>
          <w:color w:val="767171" w:themeColor="background2" w:themeShade="80"/>
        </w:rPr>
      </w:pPr>
    </w:p>
    <w:p w14:paraId="4D56A93A" w14:textId="77777777" w:rsidR="007C2C17" w:rsidRDefault="007C2C17" w:rsidP="007C2C17">
      <w:pPr>
        <w:rPr>
          <w:rFonts w:cstheme="minorHAnsi"/>
          <w:b/>
          <w:bCs/>
          <w:i/>
          <w:iCs/>
          <w:color w:val="767171" w:themeColor="background2" w:themeShade="80"/>
        </w:rPr>
      </w:pPr>
    </w:p>
    <w:p w14:paraId="10A6FBFA" w14:textId="77777777" w:rsidR="007C2C17" w:rsidRDefault="007C2C17" w:rsidP="007C2C17">
      <w:pPr>
        <w:rPr>
          <w:rFonts w:cstheme="minorHAnsi"/>
          <w:b/>
          <w:bCs/>
          <w:i/>
          <w:iCs/>
          <w:color w:val="767171" w:themeColor="background2" w:themeShade="80"/>
        </w:rPr>
      </w:pPr>
    </w:p>
    <w:p w14:paraId="711D5A7E" w14:textId="77777777" w:rsidR="007C2C17" w:rsidRDefault="007C2C17" w:rsidP="007C2C17">
      <w:pPr>
        <w:rPr>
          <w:rFonts w:cstheme="minorHAnsi"/>
          <w:b/>
          <w:bCs/>
          <w:i/>
          <w:iCs/>
          <w:color w:val="767171" w:themeColor="background2" w:themeShade="80"/>
        </w:rPr>
      </w:pPr>
    </w:p>
    <w:p w14:paraId="0E258837" w14:textId="77777777" w:rsidR="007C2C17" w:rsidRDefault="007C2C17" w:rsidP="007C2C17">
      <w:pPr>
        <w:rPr>
          <w:rFonts w:cstheme="minorHAnsi"/>
          <w:b/>
          <w:bCs/>
          <w:i/>
          <w:iCs/>
          <w:color w:val="767171" w:themeColor="background2" w:themeShade="80"/>
        </w:rPr>
      </w:pPr>
    </w:p>
    <w:p w14:paraId="50E763F2" w14:textId="626AC3DD" w:rsidR="007C2C17" w:rsidRDefault="007C2C17" w:rsidP="007C2C17">
      <w:pPr>
        <w:rPr>
          <w:rFonts w:cstheme="minorHAnsi"/>
          <w:b/>
          <w:bCs/>
          <w:i/>
          <w:iCs/>
          <w:color w:val="767171" w:themeColor="background2" w:themeShade="80"/>
        </w:rPr>
      </w:pPr>
    </w:p>
    <w:p w14:paraId="34E8DA70" w14:textId="6410DCC4" w:rsidR="007C2C17" w:rsidRDefault="007C2C17" w:rsidP="007C2C17">
      <w:pPr>
        <w:rPr>
          <w:rFonts w:cstheme="minorHAnsi"/>
          <w:b/>
          <w:bCs/>
          <w:i/>
          <w:iCs/>
          <w:color w:val="767171" w:themeColor="background2" w:themeShade="80"/>
        </w:rPr>
      </w:pPr>
    </w:p>
    <w:p w14:paraId="75F2427C" w14:textId="69ED95D7" w:rsidR="007C2C17" w:rsidRDefault="007C2C17" w:rsidP="007C2C17">
      <w:pPr>
        <w:rPr>
          <w:rFonts w:cstheme="minorHAnsi"/>
          <w:b/>
          <w:bCs/>
          <w:i/>
          <w:iCs/>
          <w:color w:val="767171" w:themeColor="background2" w:themeShade="80"/>
        </w:rPr>
      </w:pPr>
    </w:p>
    <w:p w14:paraId="5A9A509D" w14:textId="6D138C5F" w:rsidR="007C2C17" w:rsidRDefault="007C2C17" w:rsidP="007C2C17">
      <w:pPr>
        <w:rPr>
          <w:rFonts w:cstheme="minorHAnsi"/>
          <w:b/>
          <w:bCs/>
          <w:i/>
          <w:iCs/>
          <w:color w:val="767171" w:themeColor="background2" w:themeShade="80"/>
        </w:rPr>
      </w:pPr>
    </w:p>
    <w:p w14:paraId="21FD0396" w14:textId="77777777" w:rsidR="007C2C17" w:rsidRDefault="007C2C17" w:rsidP="007C2C17">
      <w:pPr>
        <w:rPr>
          <w:rFonts w:cstheme="minorHAnsi"/>
          <w:b/>
          <w:bCs/>
          <w:i/>
          <w:iCs/>
          <w:color w:val="767171" w:themeColor="background2" w:themeShade="80"/>
        </w:rPr>
      </w:pPr>
    </w:p>
    <w:p w14:paraId="57F21D12" w14:textId="77777777" w:rsidR="007C2C17" w:rsidRPr="000E3713" w:rsidRDefault="007C2C17" w:rsidP="007C2C17">
      <w:pPr>
        <w:rPr>
          <w:rFonts w:cstheme="minorHAnsi"/>
          <w:b/>
          <w:bCs/>
          <w:i/>
          <w:iCs/>
          <w:color w:val="767171" w:themeColor="background2" w:themeShade="80"/>
          <w:sz w:val="18"/>
          <w:szCs w:val="18"/>
        </w:rPr>
      </w:pPr>
      <w:r>
        <w:rPr>
          <w:rFonts w:cstheme="minorHAnsi"/>
          <w:b/>
          <w:bCs/>
          <w:i/>
          <w:iCs/>
          <w:color w:val="767171" w:themeColor="background2" w:themeShade="80"/>
          <w:sz w:val="18"/>
          <w:szCs w:val="18"/>
        </w:rPr>
        <w:br/>
      </w:r>
      <w:r w:rsidRPr="000E3713">
        <w:rPr>
          <w:rFonts w:cstheme="minorHAnsi"/>
          <w:b/>
          <w:bCs/>
          <w:i/>
          <w:iCs/>
          <w:color w:val="767171" w:themeColor="background2" w:themeShade="80"/>
          <w:sz w:val="18"/>
          <w:szCs w:val="18"/>
        </w:rPr>
        <w:t xml:space="preserve">Source: </w:t>
      </w:r>
      <w:r>
        <w:rPr>
          <w:rFonts w:cstheme="minorHAnsi"/>
          <w:b/>
          <w:bCs/>
          <w:i/>
          <w:iCs/>
          <w:color w:val="767171" w:themeColor="background2" w:themeShade="80"/>
          <w:sz w:val="18"/>
          <w:szCs w:val="18"/>
        </w:rPr>
        <w:t>E</w:t>
      </w:r>
      <w:r w:rsidRPr="000E3713">
        <w:rPr>
          <w:rFonts w:cstheme="minorHAnsi"/>
          <w:b/>
          <w:bCs/>
          <w:i/>
          <w:iCs/>
          <w:color w:val="767171" w:themeColor="background2" w:themeShade="80"/>
          <w:sz w:val="18"/>
          <w:szCs w:val="18"/>
        </w:rPr>
        <w:t xml:space="preserve">valuation </w:t>
      </w:r>
      <w:r>
        <w:rPr>
          <w:rFonts w:cstheme="minorHAnsi"/>
          <w:b/>
          <w:bCs/>
          <w:i/>
          <w:iCs/>
          <w:color w:val="767171" w:themeColor="background2" w:themeShade="80"/>
          <w:sz w:val="18"/>
          <w:szCs w:val="18"/>
        </w:rPr>
        <w:t>s</w:t>
      </w:r>
      <w:r w:rsidRPr="000E3713">
        <w:rPr>
          <w:rFonts w:cstheme="minorHAnsi"/>
          <w:b/>
          <w:bCs/>
          <w:i/>
          <w:iCs/>
          <w:color w:val="767171" w:themeColor="background2" w:themeShade="80"/>
          <w:sz w:val="18"/>
          <w:szCs w:val="18"/>
        </w:rPr>
        <w:t>urvey</w:t>
      </w:r>
    </w:p>
    <w:p w14:paraId="7E52136D" w14:textId="77777777" w:rsidR="007C2C17" w:rsidRDefault="007C2C17" w:rsidP="007C2C17">
      <w:pPr>
        <w:rPr>
          <w:rFonts w:cstheme="minorHAnsi"/>
          <w:b/>
          <w:bCs/>
          <w:i/>
          <w:iCs/>
          <w:color w:val="767171" w:themeColor="background2" w:themeShade="80"/>
        </w:rPr>
      </w:pPr>
    </w:p>
    <w:p w14:paraId="2DC03F46" w14:textId="77777777"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t>communicating the value of ocean science</w:t>
      </w:r>
    </w:p>
    <w:p w14:paraId="103BEA4C" w14:textId="7C2FFD63"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t>raising the profile of the United Nations Decade of Ocean Science for Sustainable Development (2021-2030)</w:t>
      </w:r>
    </w:p>
    <w:p w14:paraId="6598303C" w14:textId="77777777" w:rsidR="007C2C17" w:rsidRPr="007C2C17" w:rsidRDefault="007C2C17" w:rsidP="007C2C17">
      <w:pPr>
        <w:jc w:val="both"/>
        <w:rPr>
          <w:rFonts w:cstheme="minorHAnsi"/>
          <w:b/>
          <w:bCs/>
          <w:i/>
          <w:iCs/>
          <w:color w:val="767171" w:themeColor="background2" w:themeShade="80"/>
          <w:szCs w:val="22"/>
        </w:rPr>
      </w:pPr>
      <w:r w:rsidRPr="007C2C17">
        <w:rPr>
          <w:rFonts w:cstheme="minorHAnsi"/>
          <w:b/>
          <w:bCs/>
          <w:i/>
          <w:iCs/>
          <w:color w:val="767171" w:themeColor="background2" w:themeShade="80"/>
          <w:szCs w:val="22"/>
        </w:rPr>
        <w:t>“How confident are you in IOC's capability to ensure the Decade makes a difference?”</w:t>
      </w:r>
    </w:p>
    <w:p w14:paraId="1A7F6AB4" w14:textId="77777777" w:rsidR="007C2C17" w:rsidRDefault="007C2C17" w:rsidP="007C2C17">
      <w:pPr>
        <w:rPr>
          <w:rFonts w:cstheme="minorHAnsi"/>
          <w:b/>
          <w:bCs/>
          <w:i/>
          <w:iCs/>
          <w:color w:val="767171" w:themeColor="background2" w:themeShade="80"/>
          <w:sz w:val="20"/>
          <w:szCs w:val="20"/>
        </w:rPr>
      </w:pPr>
      <w:r w:rsidRPr="00590ECB">
        <w:rPr>
          <w:rFonts w:cstheme="minorHAnsi"/>
          <w:b/>
          <w:bCs/>
          <w:noProof/>
          <w:color w:val="4472C4" w:themeColor="accent1"/>
          <w:lang w:val="fr-FR" w:eastAsia="fr-FR"/>
        </w:rPr>
        <mc:AlternateContent>
          <mc:Choice Requires="wpg">
            <w:drawing>
              <wp:anchor distT="0" distB="0" distL="114300" distR="114300" simplePos="0" relativeHeight="251669504" behindDoc="0" locked="0" layoutInCell="1" allowOverlap="1" wp14:anchorId="23FA1877" wp14:editId="4C894B1F">
                <wp:simplePos x="0" y="0"/>
                <wp:positionH relativeFrom="margin">
                  <wp:align>center</wp:align>
                </wp:positionH>
                <wp:positionV relativeFrom="paragraph">
                  <wp:posOffset>156210</wp:posOffset>
                </wp:positionV>
                <wp:extent cx="2827020" cy="2194560"/>
                <wp:effectExtent l="0" t="0" r="0" b="0"/>
                <wp:wrapTopAndBottom/>
                <wp:docPr id="184" name="Group 12"/>
                <wp:cNvGraphicFramePr/>
                <a:graphic xmlns:a="http://schemas.openxmlformats.org/drawingml/2006/main">
                  <a:graphicData uri="http://schemas.microsoft.com/office/word/2010/wordprocessingGroup">
                    <wpg:wgp>
                      <wpg:cNvGrpSpPr/>
                      <wpg:grpSpPr>
                        <a:xfrm>
                          <a:off x="0" y="0"/>
                          <a:ext cx="2827020" cy="2194560"/>
                          <a:chOff x="0" y="0"/>
                          <a:chExt cx="2827020" cy="2194560"/>
                        </a:xfrm>
                      </wpg:grpSpPr>
                      <wpg:graphicFrame>
                        <wpg:cNvPr id="185" name="Chart 185"/>
                        <wpg:cNvFrPr/>
                        <wpg:xfrm>
                          <a:off x="0" y="0"/>
                          <a:ext cx="2827020" cy="2194560"/>
                        </wpg:xfrm>
                        <a:graphic>
                          <a:graphicData uri="http://schemas.openxmlformats.org/drawingml/2006/chart">
                            <c:chart xmlns:c="http://schemas.openxmlformats.org/drawingml/2006/chart" xmlns:r="http://schemas.openxmlformats.org/officeDocument/2006/relationships" r:id="rId24"/>
                          </a:graphicData>
                        </a:graphic>
                      </wpg:graphicFrame>
                      <wps:wsp>
                        <wps:cNvPr id="186" name="TextBox 5"/>
                        <wps:cNvSpPr txBox="1"/>
                        <wps:spPr>
                          <a:xfrm>
                            <a:off x="520579" y="101039"/>
                            <a:ext cx="1062355" cy="193675"/>
                          </a:xfrm>
                          <a:prstGeom prst="rect">
                            <a:avLst/>
                          </a:prstGeom>
                          <a:noFill/>
                        </wps:spPr>
                        <wps:txbx>
                          <w:txbxContent>
                            <w:p w14:paraId="40DECC73" w14:textId="77777777" w:rsidR="007C2C17" w:rsidRDefault="007C2C17" w:rsidP="007C2C17">
                              <w:pPr>
                                <w:jc w:val="right"/>
                                <w:rPr>
                                  <w:rFonts w:hAnsi="Calibri"/>
                                  <w:b/>
                                  <w:bCs/>
                                  <w:color w:val="000000" w:themeColor="text1"/>
                                  <w:kern w:val="24"/>
                                  <w:sz w:val="14"/>
                                  <w:szCs w:val="14"/>
                                </w:rPr>
                              </w:pPr>
                              <w:r>
                                <w:rPr>
                                  <w:rFonts w:hAnsi="Calibri"/>
                                  <w:b/>
                                  <w:bCs/>
                                  <w:color w:val="000000" w:themeColor="text1"/>
                                  <w:kern w:val="24"/>
                                  <w:sz w:val="14"/>
                                  <w:szCs w:val="14"/>
                                </w:rPr>
                                <w:t>Very confident (34%)</w:t>
                              </w:r>
                            </w:p>
                          </w:txbxContent>
                        </wps:txbx>
                        <wps:bodyPr wrap="none" rtlCol="0" anchor="ctr">
                          <a:spAutoFit/>
                        </wps:bodyPr>
                      </wps:wsp>
                      <wps:wsp>
                        <wps:cNvPr id="187" name="TextBox 6"/>
                        <wps:cNvSpPr txBox="1"/>
                        <wps:spPr>
                          <a:xfrm>
                            <a:off x="645613" y="633729"/>
                            <a:ext cx="912495" cy="200025"/>
                          </a:xfrm>
                          <a:prstGeom prst="rect">
                            <a:avLst/>
                          </a:prstGeom>
                          <a:noFill/>
                        </wps:spPr>
                        <wps:txbx>
                          <w:txbxContent>
                            <w:p w14:paraId="3E561F56" w14:textId="77777777" w:rsidR="007C2C17" w:rsidRDefault="007C2C17" w:rsidP="007C2C17">
                              <w:pPr>
                                <w:jc w:val="right"/>
                                <w:rPr>
                                  <w:rFonts w:hAnsi="Calibri"/>
                                  <w:b/>
                                  <w:bCs/>
                                  <w:color w:val="000000" w:themeColor="text1"/>
                                  <w:kern w:val="24"/>
                                  <w:sz w:val="14"/>
                                  <w:szCs w:val="14"/>
                                </w:rPr>
                              </w:pPr>
                              <w:r>
                                <w:rPr>
                                  <w:rFonts w:hAnsi="Calibri"/>
                                  <w:b/>
                                  <w:bCs/>
                                  <w:color w:val="000000" w:themeColor="text1"/>
                                  <w:kern w:val="24"/>
                                  <w:sz w:val="14"/>
                                  <w:szCs w:val="14"/>
                                </w:rPr>
                                <w:t>I don</w:t>
                              </w:r>
                              <w:r>
                                <w:rPr>
                                  <w:rFonts w:hAnsi="Calibri"/>
                                  <w:b/>
                                  <w:bCs/>
                                  <w:color w:val="000000" w:themeColor="text1"/>
                                  <w:kern w:val="24"/>
                                  <w:sz w:val="14"/>
                                  <w:szCs w:val="14"/>
                                </w:rPr>
                                <w:t>’</w:t>
                              </w:r>
                              <w:r>
                                <w:rPr>
                                  <w:rFonts w:hAnsi="Calibri"/>
                                  <w:b/>
                                  <w:bCs/>
                                  <w:color w:val="000000" w:themeColor="text1"/>
                                  <w:kern w:val="24"/>
                                  <w:sz w:val="14"/>
                                  <w:szCs w:val="14"/>
                                </w:rPr>
                                <w:t>t know (5%)</w:t>
                              </w:r>
                            </w:p>
                          </w:txbxContent>
                        </wps:txbx>
                        <wps:bodyPr wrap="none" rtlCol="0" anchor="ctr">
                          <a:spAutoFit/>
                        </wps:bodyPr>
                      </wps:wsp>
                      <wps:wsp>
                        <wps:cNvPr id="188" name="TextBox 7"/>
                        <wps:cNvSpPr txBox="1"/>
                        <wps:spPr>
                          <a:xfrm>
                            <a:off x="393941" y="500555"/>
                            <a:ext cx="1195705" cy="193675"/>
                          </a:xfrm>
                          <a:prstGeom prst="rect">
                            <a:avLst/>
                          </a:prstGeom>
                          <a:noFill/>
                        </wps:spPr>
                        <wps:txbx>
                          <w:txbxContent>
                            <w:p w14:paraId="08FCEBA1" w14:textId="77777777" w:rsidR="007C2C17" w:rsidRDefault="007C2C17" w:rsidP="007C2C17">
                              <w:pPr>
                                <w:jc w:val="right"/>
                                <w:rPr>
                                  <w:rFonts w:hAnsi="Calibri"/>
                                  <w:b/>
                                  <w:bCs/>
                                  <w:color w:val="000000" w:themeColor="text1"/>
                                  <w:kern w:val="24"/>
                                  <w:sz w:val="14"/>
                                  <w:szCs w:val="14"/>
                                </w:rPr>
                              </w:pPr>
                              <w:r>
                                <w:rPr>
                                  <w:rFonts w:hAnsi="Calibri"/>
                                  <w:b/>
                                  <w:bCs/>
                                  <w:color w:val="000000" w:themeColor="text1"/>
                                  <w:kern w:val="24"/>
                                  <w:sz w:val="14"/>
                                  <w:szCs w:val="14"/>
                                </w:rPr>
                                <w:t>Not at all confident (2%)</w:t>
                              </w:r>
                            </w:p>
                          </w:txbxContent>
                        </wps:txbx>
                        <wps:bodyPr wrap="none" rtlCol="0" anchor="ctr">
                          <a:spAutoFit/>
                        </wps:bodyPr>
                      </wps:wsp>
                      <wps:wsp>
                        <wps:cNvPr id="189" name="TextBox 8"/>
                        <wps:cNvSpPr txBox="1"/>
                        <wps:spPr>
                          <a:xfrm>
                            <a:off x="198376" y="367383"/>
                            <a:ext cx="1423035" cy="193675"/>
                          </a:xfrm>
                          <a:prstGeom prst="rect">
                            <a:avLst/>
                          </a:prstGeom>
                          <a:noFill/>
                        </wps:spPr>
                        <wps:txbx>
                          <w:txbxContent>
                            <w:p w14:paraId="69E83A9B" w14:textId="77777777" w:rsidR="007C2C17" w:rsidRDefault="007C2C17" w:rsidP="007C2C17">
                              <w:pPr>
                                <w:jc w:val="right"/>
                                <w:rPr>
                                  <w:rFonts w:hAnsi="Calibri"/>
                                  <w:b/>
                                  <w:bCs/>
                                  <w:color w:val="000000" w:themeColor="text1"/>
                                  <w:kern w:val="24"/>
                                  <w:sz w:val="14"/>
                                  <w:szCs w:val="14"/>
                                </w:rPr>
                              </w:pPr>
                              <w:r>
                                <w:rPr>
                                  <w:rFonts w:hAnsi="Calibri"/>
                                  <w:b/>
                                  <w:bCs/>
                                  <w:color w:val="000000" w:themeColor="text1"/>
                                  <w:kern w:val="24"/>
                                  <w:sz w:val="14"/>
                                  <w:szCs w:val="14"/>
                                </w:rPr>
                                <w:t>Somewhat unconfident (11%)</w:t>
                              </w:r>
                            </w:p>
                          </w:txbxContent>
                        </wps:txbx>
                        <wps:bodyPr wrap="none" rtlCol="0" anchor="ctr">
                          <a:spAutoFit/>
                        </wps:bodyPr>
                      </wps:wsp>
                      <wps:wsp>
                        <wps:cNvPr id="190" name="TextBox 9"/>
                        <wps:cNvSpPr txBox="1"/>
                        <wps:spPr>
                          <a:xfrm>
                            <a:off x="276923" y="234211"/>
                            <a:ext cx="1314450" cy="193675"/>
                          </a:xfrm>
                          <a:prstGeom prst="rect">
                            <a:avLst/>
                          </a:prstGeom>
                          <a:noFill/>
                        </wps:spPr>
                        <wps:txbx>
                          <w:txbxContent>
                            <w:p w14:paraId="0D1D3237" w14:textId="77777777" w:rsidR="007C2C17" w:rsidRDefault="007C2C17" w:rsidP="007C2C17">
                              <w:pPr>
                                <w:jc w:val="right"/>
                                <w:rPr>
                                  <w:rFonts w:hAnsi="Calibri"/>
                                  <w:b/>
                                  <w:bCs/>
                                  <w:color w:val="000000" w:themeColor="text1"/>
                                  <w:kern w:val="24"/>
                                  <w:sz w:val="14"/>
                                  <w:szCs w:val="14"/>
                                </w:rPr>
                              </w:pPr>
                              <w:r>
                                <w:rPr>
                                  <w:rFonts w:hAnsi="Calibri"/>
                                  <w:b/>
                                  <w:bCs/>
                                  <w:color w:val="000000" w:themeColor="text1"/>
                                  <w:kern w:val="24"/>
                                  <w:sz w:val="14"/>
                                  <w:szCs w:val="14"/>
                                </w:rPr>
                                <w:t>Somewhat confident (48%)</w:t>
                              </w:r>
                            </w:p>
                          </w:txbxContent>
                        </wps:txbx>
                        <wps:bodyPr wrap="none" rtlCol="0" anchor="ctr">
                          <a:spAutoFit/>
                        </wps:bodyPr>
                      </wps:wsp>
                    </wpg:wgp>
                  </a:graphicData>
                </a:graphic>
              </wp:anchor>
            </w:drawing>
          </mc:Choice>
          <mc:Fallback>
            <w:pict>
              <v:group w14:anchorId="23FA1877" id="Group 12" o:spid="_x0000_s1102" style="position:absolute;margin-left:0;margin-top:12.3pt;width:222.6pt;height:172.8pt;z-index:251669504;mso-position-horizontal:center;mso-position-horizontal-relative:margin" coordsize="28270,21945" o:gfxdata="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">
                <v:shape id="Chart 185" o:spid="_x0000_s1103" type="#_x0000_t75" style="position:absolute;width:28285;height:219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">
                  <v:imagedata r:id="rId25" o:title=""/>
                  <o:lock v:ext="edit" aspectratio="f"/>
                </v:shape>
                <v:shape id="TextBox 5" o:spid="_x0000_s1104" type="#_x0000_t202" style="position:absolute;left:5205;top:1010;width:10624;height:193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" filled="f" stroked="f">
                  <v:textbox style="mso-fit-shape-to-text:t">
                    <w:txbxContent>
                      <w:p w14:paraId="40DECC73" w14:textId="77777777" w:rsidR="007C2C17" w:rsidRDefault="007C2C17" w:rsidP="007C2C17">
                        <w:pPr>
                          <w:jc w:val="right"/>
                          <w:rPr>
                            <w:rFonts w:hAnsi="Calibri"/>
                            <w:b/>
                            <w:bCs/>
                            <w:color w:val="000000" w:themeColor="text1"/>
                            <w:kern w:val="24"/>
                            <w:sz w:val="14"/>
                            <w:szCs w:val="14"/>
                          </w:rPr>
                        </w:pPr>
                        <w:r>
                          <w:rPr>
                            <w:rFonts w:hAnsi="Calibri"/>
                            <w:b/>
                            <w:bCs/>
                            <w:color w:val="000000" w:themeColor="text1"/>
                            <w:kern w:val="24"/>
                            <w:sz w:val="14"/>
                            <w:szCs w:val="14"/>
                          </w:rPr>
                          <w:t>Very confident (34%)</w:t>
                        </w:r>
                      </w:p>
                    </w:txbxContent>
                  </v:textbox>
                </v:shape>
                <v:shape id="TextBox 6" o:spid="_x0000_s1105" type="#_x0000_t202" style="position:absolute;left:6456;top:6337;width:9125;height:200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" filled="f" stroked="f">
                  <v:textbox style="mso-fit-shape-to-text:t">
                    <w:txbxContent>
                      <w:p w14:paraId="3E561F56" w14:textId="77777777" w:rsidR="007C2C17" w:rsidRDefault="007C2C17" w:rsidP="007C2C17">
                        <w:pPr>
                          <w:jc w:val="right"/>
                          <w:rPr>
                            <w:rFonts w:hAnsi="Calibri"/>
                            <w:b/>
                            <w:bCs/>
                            <w:color w:val="000000" w:themeColor="text1"/>
                            <w:kern w:val="24"/>
                            <w:sz w:val="14"/>
                            <w:szCs w:val="14"/>
                          </w:rPr>
                        </w:pPr>
                        <w:r>
                          <w:rPr>
                            <w:rFonts w:hAnsi="Calibri"/>
                            <w:b/>
                            <w:bCs/>
                            <w:color w:val="000000" w:themeColor="text1"/>
                            <w:kern w:val="24"/>
                            <w:sz w:val="14"/>
                            <w:szCs w:val="14"/>
                          </w:rPr>
                          <w:t>I don</w:t>
                        </w:r>
                        <w:r>
                          <w:rPr>
                            <w:rFonts w:hAnsi="Calibri"/>
                            <w:b/>
                            <w:bCs/>
                            <w:color w:val="000000" w:themeColor="text1"/>
                            <w:kern w:val="24"/>
                            <w:sz w:val="14"/>
                            <w:szCs w:val="14"/>
                          </w:rPr>
                          <w:t>’</w:t>
                        </w:r>
                        <w:r>
                          <w:rPr>
                            <w:rFonts w:hAnsi="Calibri"/>
                            <w:b/>
                            <w:bCs/>
                            <w:color w:val="000000" w:themeColor="text1"/>
                            <w:kern w:val="24"/>
                            <w:sz w:val="14"/>
                            <w:szCs w:val="14"/>
                          </w:rPr>
                          <w:t>t know (5%)</w:t>
                        </w:r>
                      </w:p>
                    </w:txbxContent>
                  </v:textbox>
                </v:shape>
                <v:shape id="TextBox 7" o:spid="_x0000_s1106" type="#_x0000_t202" style="position:absolute;left:3939;top:5005;width:11957;height:193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" filled="f" stroked="f">
                  <v:textbox style="mso-fit-shape-to-text:t">
                    <w:txbxContent>
                      <w:p w14:paraId="08FCEBA1" w14:textId="77777777" w:rsidR="007C2C17" w:rsidRDefault="007C2C17" w:rsidP="007C2C17">
                        <w:pPr>
                          <w:jc w:val="right"/>
                          <w:rPr>
                            <w:rFonts w:hAnsi="Calibri"/>
                            <w:b/>
                            <w:bCs/>
                            <w:color w:val="000000" w:themeColor="text1"/>
                            <w:kern w:val="24"/>
                            <w:sz w:val="14"/>
                            <w:szCs w:val="14"/>
                          </w:rPr>
                        </w:pPr>
                        <w:r>
                          <w:rPr>
                            <w:rFonts w:hAnsi="Calibri"/>
                            <w:b/>
                            <w:bCs/>
                            <w:color w:val="000000" w:themeColor="text1"/>
                            <w:kern w:val="24"/>
                            <w:sz w:val="14"/>
                            <w:szCs w:val="14"/>
                          </w:rPr>
                          <w:t>Not at all confident (2%)</w:t>
                        </w:r>
                      </w:p>
                    </w:txbxContent>
                  </v:textbox>
                </v:shape>
                <v:shape id="TextBox 8" o:spid="_x0000_s1107" type="#_x0000_t202" style="position:absolute;left:1983;top:3673;width:14231;height:193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" filled="f" stroked="f">
                  <v:textbox style="mso-fit-shape-to-text:t">
                    <w:txbxContent>
                      <w:p w14:paraId="69E83A9B" w14:textId="77777777" w:rsidR="007C2C17" w:rsidRDefault="007C2C17" w:rsidP="007C2C17">
                        <w:pPr>
                          <w:jc w:val="right"/>
                          <w:rPr>
                            <w:rFonts w:hAnsi="Calibri"/>
                            <w:b/>
                            <w:bCs/>
                            <w:color w:val="000000" w:themeColor="text1"/>
                            <w:kern w:val="24"/>
                            <w:sz w:val="14"/>
                            <w:szCs w:val="14"/>
                          </w:rPr>
                        </w:pPr>
                        <w:r>
                          <w:rPr>
                            <w:rFonts w:hAnsi="Calibri"/>
                            <w:b/>
                            <w:bCs/>
                            <w:color w:val="000000" w:themeColor="text1"/>
                            <w:kern w:val="24"/>
                            <w:sz w:val="14"/>
                            <w:szCs w:val="14"/>
                          </w:rPr>
                          <w:t>Somewhat unconfident (11%)</w:t>
                        </w:r>
                      </w:p>
                    </w:txbxContent>
                  </v:textbox>
                </v:shape>
                <v:shape id="TextBox 9" o:spid="_x0000_s1108" type="#_x0000_t202" style="position:absolute;left:2769;top:2342;width:13144;height:193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" filled="f" stroked="f">
                  <v:textbox style="mso-fit-shape-to-text:t">
                    <w:txbxContent>
                      <w:p w14:paraId="0D1D3237" w14:textId="77777777" w:rsidR="007C2C17" w:rsidRDefault="007C2C17" w:rsidP="007C2C17">
                        <w:pPr>
                          <w:jc w:val="right"/>
                          <w:rPr>
                            <w:rFonts w:hAnsi="Calibri"/>
                            <w:b/>
                            <w:bCs/>
                            <w:color w:val="000000" w:themeColor="text1"/>
                            <w:kern w:val="24"/>
                            <w:sz w:val="14"/>
                            <w:szCs w:val="14"/>
                          </w:rPr>
                        </w:pPr>
                        <w:r>
                          <w:rPr>
                            <w:rFonts w:hAnsi="Calibri"/>
                            <w:b/>
                            <w:bCs/>
                            <w:color w:val="000000" w:themeColor="text1"/>
                            <w:kern w:val="24"/>
                            <w:sz w:val="14"/>
                            <w:szCs w:val="14"/>
                          </w:rPr>
                          <w:t>Somewhat confident (48%)</w:t>
                        </w:r>
                      </w:p>
                    </w:txbxContent>
                  </v:textbox>
                </v:shape>
                <w10:wrap type="topAndBottom" anchorx="margin"/>
              </v:group>
            </w:pict>
          </mc:Fallback>
        </mc:AlternateContent>
      </w:r>
    </w:p>
    <w:p w14:paraId="37E1746F" w14:textId="4A13CAF3" w:rsidR="007C2C17" w:rsidRPr="007C2C17" w:rsidRDefault="007C2C17" w:rsidP="007C2C17">
      <w:pPr>
        <w:rPr>
          <w:rFonts w:cstheme="minorHAnsi"/>
          <w:b/>
          <w:bCs/>
          <w:i/>
          <w:iCs/>
          <w:color w:val="767171" w:themeColor="background2" w:themeShade="80"/>
          <w:sz w:val="18"/>
          <w:szCs w:val="18"/>
        </w:rPr>
      </w:pPr>
      <w:r w:rsidRPr="000E3713">
        <w:rPr>
          <w:rFonts w:cstheme="minorHAnsi"/>
          <w:b/>
          <w:bCs/>
          <w:i/>
          <w:iCs/>
          <w:color w:val="767171" w:themeColor="background2" w:themeShade="80"/>
          <w:sz w:val="18"/>
          <w:szCs w:val="18"/>
        </w:rPr>
        <w:t xml:space="preserve">Source: </w:t>
      </w:r>
      <w:r>
        <w:rPr>
          <w:rFonts w:cstheme="minorHAnsi"/>
          <w:b/>
          <w:bCs/>
          <w:i/>
          <w:iCs/>
          <w:color w:val="767171" w:themeColor="background2" w:themeShade="80"/>
          <w:sz w:val="18"/>
          <w:szCs w:val="18"/>
        </w:rPr>
        <w:t>E</w:t>
      </w:r>
      <w:r w:rsidRPr="000E3713">
        <w:rPr>
          <w:rFonts w:cstheme="minorHAnsi"/>
          <w:b/>
          <w:bCs/>
          <w:i/>
          <w:iCs/>
          <w:color w:val="767171" w:themeColor="background2" w:themeShade="80"/>
          <w:sz w:val="18"/>
          <w:szCs w:val="18"/>
        </w:rPr>
        <w:t xml:space="preserve">valuation </w:t>
      </w:r>
      <w:r>
        <w:rPr>
          <w:rFonts w:cstheme="minorHAnsi"/>
          <w:b/>
          <w:bCs/>
          <w:i/>
          <w:iCs/>
          <w:color w:val="767171" w:themeColor="background2" w:themeShade="80"/>
          <w:sz w:val="18"/>
          <w:szCs w:val="18"/>
        </w:rPr>
        <w:t>s</w:t>
      </w:r>
      <w:r w:rsidRPr="000E3713">
        <w:rPr>
          <w:rFonts w:cstheme="minorHAnsi"/>
          <w:b/>
          <w:bCs/>
          <w:i/>
          <w:iCs/>
          <w:color w:val="767171" w:themeColor="background2" w:themeShade="80"/>
          <w:sz w:val="18"/>
          <w:szCs w:val="18"/>
        </w:rPr>
        <w:t>urvey</w:t>
      </w:r>
    </w:p>
    <w:p w14:paraId="5F3CA8EE" w14:textId="77777777" w:rsidR="007C2C17" w:rsidRPr="007C2C17" w:rsidRDefault="007C2C17" w:rsidP="007C2C17">
      <w:pPr>
        <w:rPr>
          <w:rFonts w:cstheme="minorHAnsi"/>
          <w:b/>
          <w:bCs/>
          <w:i/>
          <w:iCs/>
          <w:color w:val="767171" w:themeColor="background2" w:themeShade="80"/>
          <w:sz w:val="18"/>
          <w:szCs w:val="18"/>
        </w:rPr>
      </w:pPr>
    </w:p>
    <w:p w14:paraId="35298DCD" w14:textId="749A712F" w:rsidR="007C2C17" w:rsidRDefault="007C2C17">
      <w:pPr>
        <w:tabs>
          <w:tab w:val="clear" w:pos="567"/>
        </w:tabs>
        <w:snapToGrid/>
        <w:spacing w:after="160" w:line="259" w:lineRule="auto"/>
      </w:pPr>
      <w:r>
        <w:br w:type="page"/>
      </w:r>
    </w:p>
    <w:p w14:paraId="76843F23" w14:textId="77777777"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lastRenderedPageBreak/>
        <w:t xml:space="preserve">fostering partnerships within the UN System and externally </w:t>
      </w:r>
    </w:p>
    <w:p w14:paraId="4A771E3F" w14:textId="77777777"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t>attracting third-party funding</w:t>
      </w:r>
    </w:p>
    <w:p w14:paraId="56D02C87" w14:textId="77777777"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t>raising the profile of oceans beyond IOC’s immediate constituency</w:t>
      </w:r>
    </w:p>
    <w:p w14:paraId="0B49287D" w14:textId="77777777"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t>increasing linkages between IOC’s own regional presence and other regional organizations</w:t>
      </w:r>
    </w:p>
    <w:p w14:paraId="10A2F70A" w14:textId="77777777"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t>joining up initiatives between and within Member States as well as within IOC</w:t>
      </w:r>
    </w:p>
    <w:p w14:paraId="56EBF3E1" w14:textId="77777777"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t>improving outcomes in the area of Gender Equality and Women’s Empowerment</w:t>
      </w:r>
    </w:p>
    <w:p w14:paraId="21EF0671" w14:textId="77777777" w:rsidR="007C2C17" w:rsidRPr="007C2C17" w:rsidRDefault="007C2C17" w:rsidP="007C2C17">
      <w:pPr>
        <w:jc w:val="both"/>
        <w:rPr>
          <w:rFonts w:cstheme="minorHAnsi"/>
          <w:b/>
          <w:bCs/>
          <w:i/>
          <w:iCs/>
          <w:color w:val="767171" w:themeColor="background2" w:themeShade="80"/>
          <w:szCs w:val="22"/>
        </w:rPr>
      </w:pPr>
    </w:p>
    <w:p w14:paraId="69D6E1C2" w14:textId="77777777" w:rsidR="007C2C17" w:rsidRPr="007C2C17" w:rsidRDefault="007C2C17" w:rsidP="007C2C17">
      <w:pPr>
        <w:jc w:val="both"/>
        <w:rPr>
          <w:rFonts w:cstheme="minorHAnsi"/>
          <w:b/>
          <w:bCs/>
          <w:i/>
          <w:iCs/>
          <w:color w:val="767171" w:themeColor="background2" w:themeShade="80"/>
          <w:szCs w:val="22"/>
        </w:rPr>
      </w:pPr>
      <w:r w:rsidRPr="007C2C17">
        <w:rPr>
          <w:rFonts w:cstheme="minorHAnsi"/>
          <w:b/>
          <w:bCs/>
          <w:i/>
          <w:iCs/>
          <w:color w:val="767171" w:themeColor="background2" w:themeShade="80"/>
          <w:szCs w:val="22"/>
        </w:rPr>
        <w:t>“In your view, what are the top THREE actions that could help improve the gender balance of the ocean science sector?”</w:t>
      </w:r>
    </w:p>
    <w:p w14:paraId="526E14B9" w14:textId="4A43DABA" w:rsidR="007C2C17" w:rsidRPr="007C2C17" w:rsidRDefault="007C2C17" w:rsidP="007C2C17">
      <w:pPr>
        <w:pStyle w:val="ListParagraph"/>
        <w:ind w:left="360"/>
        <w:rPr>
          <w:rFonts w:cstheme="minorHAnsi"/>
          <w:b/>
          <w:bCs/>
          <w:i/>
          <w:iCs/>
          <w:color w:val="767171" w:themeColor="background2" w:themeShade="80"/>
          <w:sz w:val="20"/>
          <w:szCs w:val="20"/>
        </w:rPr>
      </w:pPr>
    </w:p>
    <w:p w14:paraId="677F3CA6" w14:textId="282AF407" w:rsidR="007C2C17" w:rsidRPr="007C2C17" w:rsidRDefault="00133CB7" w:rsidP="007C2C17">
      <w:pPr>
        <w:spacing w:after="240"/>
        <w:rPr>
          <w:rFonts w:cstheme="minorHAnsi"/>
          <w:b/>
          <w:bCs/>
          <w:i/>
          <w:iCs/>
          <w:color w:val="767171" w:themeColor="background2" w:themeShade="80"/>
          <w:sz w:val="18"/>
          <w:szCs w:val="18"/>
        </w:rPr>
      </w:pPr>
      <w:r>
        <w:rPr>
          <w:rFonts w:cstheme="minorHAnsi"/>
          <w:b/>
          <w:bCs/>
          <w:noProof/>
          <w:color w:val="4472C4" w:themeColor="accent1"/>
          <w:lang w:val="fr-FR" w:eastAsia="fr-FR"/>
        </w:rPr>
        <mc:AlternateContent>
          <mc:Choice Requires="wpg">
            <w:drawing>
              <wp:anchor distT="0" distB="0" distL="114300" distR="114300" simplePos="0" relativeHeight="251673600" behindDoc="0" locked="0" layoutInCell="1" allowOverlap="1" wp14:anchorId="02089B8C" wp14:editId="2EE19BA7">
                <wp:simplePos x="0" y="0"/>
                <wp:positionH relativeFrom="margin">
                  <wp:posOffset>1410970</wp:posOffset>
                </wp:positionH>
                <wp:positionV relativeFrom="paragraph">
                  <wp:posOffset>149860</wp:posOffset>
                </wp:positionV>
                <wp:extent cx="3039745" cy="2987040"/>
                <wp:effectExtent l="19050" t="0" r="0" b="0"/>
                <wp:wrapTopAndBottom/>
                <wp:docPr id="248" name="Group 248"/>
                <wp:cNvGraphicFramePr/>
                <a:graphic xmlns:a="http://schemas.openxmlformats.org/drawingml/2006/main">
                  <a:graphicData uri="http://schemas.microsoft.com/office/word/2010/wordprocessingGroup">
                    <wpg:wgp>
                      <wpg:cNvGrpSpPr/>
                      <wpg:grpSpPr>
                        <a:xfrm>
                          <a:off x="0" y="0"/>
                          <a:ext cx="3039745" cy="2987040"/>
                          <a:chOff x="0" y="0"/>
                          <a:chExt cx="2288113" cy="2421890"/>
                        </a:xfrm>
                      </wpg:grpSpPr>
                      <wpg:grpSp>
                        <wpg:cNvPr id="229" name="Group 12"/>
                        <wpg:cNvGrpSpPr/>
                        <wpg:grpSpPr>
                          <a:xfrm>
                            <a:off x="0" y="0"/>
                            <a:ext cx="2287962" cy="675640"/>
                            <a:chOff x="0" y="0"/>
                            <a:chExt cx="2287962" cy="675640"/>
                          </a:xfrm>
                        </wpg:grpSpPr>
                        <wps:wsp>
                          <wps:cNvPr id="230" name="TextBox 19"/>
                          <wps:cNvSpPr txBox="1"/>
                          <wps:spPr>
                            <a:xfrm>
                              <a:off x="809047" y="0"/>
                              <a:ext cx="1478915" cy="675640"/>
                            </a:xfrm>
                            <a:prstGeom prst="rect">
                              <a:avLst/>
                            </a:prstGeom>
                            <a:noFill/>
                          </wps:spPr>
                          <wps:txbx>
                            <w:txbxContent>
                              <w:p w14:paraId="62B9586F" w14:textId="77777777" w:rsidR="007C2C17" w:rsidRDefault="007C2C17" w:rsidP="007C2C17">
                                <w:pPr>
                                  <w:rPr>
                                    <w:rFonts w:hAnsi="Calibri"/>
                                    <w:color w:val="1F3864" w:themeColor="accent1" w:themeShade="80"/>
                                    <w:kern w:val="24"/>
                                    <w:sz w:val="20"/>
                                    <w:szCs w:val="20"/>
                                  </w:rPr>
                                </w:pPr>
                                <w:r>
                                  <w:rPr>
                                    <w:rFonts w:hAnsi="Calibri"/>
                                    <w:color w:val="1F3864" w:themeColor="accent1" w:themeShade="80"/>
                                    <w:kern w:val="24"/>
                                    <w:sz w:val="20"/>
                                    <w:szCs w:val="20"/>
                                  </w:rPr>
                                  <w:t xml:space="preserve">Supporting women to become </w:t>
                                </w:r>
                                <w:r>
                                  <w:rPr>
                                    <w:rFonts w:hAnsi="Calibri"/>
                                    <w:b/>
                                    <w:bCs/>
                                    <w:color w:val="1F3864" w:themeColor="accent1" w:themeShade="80"/>
                                    <w:kern w:val="24"/>
                                    <w:sz w:val="20"/>
                                    <w:szCs w:val="20"/>
                                  </w:rPr>
                                  <w:t xml:space="preserve">leaders </w:t>
                                </w:r>
                                <w:r>
                                  <w:rPr>
                                    <w:rFonts w:hAnsi="Calibri"/>
                                    <w:color w:val="1F3864" w:themeColor="accent1" w:themeShade="80"/>
                                    <w:kern w:val="24"/>
                                    <w:sz w:val="20"/>
                                    <w:szCs w:val="20"/>
                                  </w:rPr>
                                  <w:t>in their organizations (52% of respondents)</w:t>
                                </w:r>
                              </w:p>
                            </w:txbxContent>
                          </wps:txbx>
                          <wps:bodyPr wrap="square" rtlCol="0">
                            <a:noAutofit/>
                          </wps:bodyPr>
                        </wps:wsp>
                        <wps:wsp>
                          <wps:cNvPr id="231" name="Oval 231"/>
                          <wps:cNvSpPr/>
                          <wps:spPr>
                            <a:xfrm>
                              <a:off x="0" y="54857"/>
                              <a:ext cx="598173" cy="598173"/>
                            </a:xfrm>
                            <a:prstGeom prst="ellipse">
                              <a:avLst/>
                            </a:prstGeom>
                            <a:solidFill>
                              <a:schemeClr val="accent1">
                                <a:lumMod val="20000"/>
                                <a:lumOff val="80000"/>
                              </a:schemeClr>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 name="Oval 232"/>
                          <wps:cNvSpPr/>
                          <wps:spPr>
                            <a:xfrm>
                              <a:off x="680208" y="311217"/>
                              <a:ext cx="85453" cy="85453"/>
                            </a:xfrm>
                            <a:prstGeom prst="ellipse">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3" name="Straight Connector 233"/>
                          <wps:cNvCnPr>
                            <a:cxnSpLocks/>
                          </wps:cNvCnPr>
                          <wps:spPr>
                            <a:xfrm>
                              <a:off x="598173" y="353943"/>
                              <a:ext cx="91946"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34" name="Graphic 24"/>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82035" y="136892"/>
                              <a:ext cx="434103" cy="434103"/>
                            </a:xfrm>
                            <a:prstGeom prst="rect">
                              <a:avLst/>
                            </a:prstGeom>
                          </pic:spPr>
                        </pic:pic>
                      </wpg:grpSp>
                      <wpg:grpSp>
                        <wpg:cNvPr id="235" name="Group 13"/>
                        <wpg:cNvGrpSpPr/>
                        <wpg:grpSpPr>
                          <a:xfrm>
                            <a:off x="0" y="800100"/>
                            <a:ext cx="2288113" cy="709200"/>
                            <a:chOff x="0" y="799907"/>
                            <a:chExt cx="2288113" cy="709200"/>
                          </a:xfrm>
                        </wpg:grpSpPr>
                        <wps:wsp>
                          <wps:cNvPr id="236" name="TextBox 26"/>
                          <wps:cNvSpPr txBox="1"/>
                          <wps:spPr>
                            <a:xfrm>
                              <a:off x="809195" y="799907"/>
                              <a:ext cx="1478918" cy="709200"/>
                            </a:xfrm>
                            <a:prstGeom prst="rect">
                              <a:avLst/>
                            </a:prstGeom>
                            <a:noFill/>
                          </wps:spPr>
                          <wps:txbx>
                            <w:txbxContent>
                              <w:p w14:paraId="7B828518" w14:textId="77777777" w:rsidR="007C2C17" w:rsidRDefault="007C2C17" w:rsidP="007C2C17">
                                <w:pPr>
                                  <w:rPr>
                                    <w:rFonts w:hAnsi="Calibri"/>
                                    <w:color w:val="1F3864" w:themeColor="accent1" w:themeShade="80"/>
                                    <w:kern w:val="24"/>
                                    <w:sz w:val="20"/>
                                    <w:szCs w:val="20"/>
                                  </w:rPr>
                                </w:pPr>
                                <w:r>
                                  <w:rPr>
                                    <w:rFonts w:hAnsi="Calibri"/>
                                    <w:color w:val="1F3864" w:themeColor="accent1" w:themeShade="80"/>
                                    <w:kern w:val="24"/>
                                    <w:sz w:val="20"/>
                                    <w:szCs w:val="20"/>
                                  </w:rPr>
                                  <w:t xml:space="preserve">Promoting </w:t>
                                </w:r>
                                <w:r>
                                  <w:rPr>
                                    <w:rFonts w:hAnsi="Calibri"/>
                                    <w:b/>
                                    <w:bCs/>
                                    <w:color w:val="1F3864" w:themeColor="accent1" w:themeShade="80"/>
                                    <w:kern w:val="24"/>
                                    <w:sz w:val="20"/>
                                    <w:szCs w:val="20"/>
                                  </w:rPr>
                                  <w:t xml:space="preserve">role models </w:t>
                                </w:r>
                                <w:r>
                                  <w:rPr>
                                    <w:rFonts w:hAnsi="Calibri"/>
                                    <w:color w:val="1F3864" w:themeColor="accent1" w:themeShade="80"/>
                                    <w:kern w:val="24"/>
                                    <w:sz w:val="20"/>
                                    <w:szCs w:val="20"/>
                                  </w:rPr>
                                  <w:t>for women scientists (35% of respondents)</w:t>
                                </w:r>
                              </w:p>
                            </w:txbxContent>
                          </wps:txbx>
                          <wps:bodyPr wrap="square" rtlCol="0" anchor="ctr">
                            <a:noAutofit/>
                          </wps:bodyPr>
                        </wps:wsp>
                        <wps:wsp>
                          <wps:cNvPr id="237" name="Oval 237"/>
                          <wps:cNvSpPr/>
                          <wps:spPr>
                            <a:xfrm>
                              <a:off x="0" y="855421"/>
                              <a:ext cx="598173" cy="598173"/>
                            </a:xfrm>
                            <a:prstGeom prst="ellipse">
                              <a:avLst/>
                            </a:prstGeom>
                            <a:solidFill>
                              <a:schemeClr val="accent1">
                                <a:lumMod val="20000"/>
                                <a:lumOff val="80000"/>
                              </a:schemeClr>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8" name="Oval 238"/>
                          <wps:cNvSpPr/>
                          <wps:spPr>
                            <a:xfrm>
                              <a:off x="680208" y="1111781"/>
                              <a:ext cx="85453" cy="85453"/>
                            </a:xfrm>
                            <a:prstGeom prst="ellipse">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9" name="Straight Connector 239"/>
                          <wps:cNvCnPr>
                            <a:cxnSpLocks/>
                          </wps:cNvCnPr>
                          <wps:spPr>
                            <a:xfrm>
                              <a:off x="598173" y="1154507"/>
                              <a:ext cx="94901"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40" name="Graphic 30" descr="Woman Shrugging with solid fill"/>
                            <pic:cNvPicPr>
                              <a:picLocks noChangeAspect="1"/>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82035" y="937456"/>
                              <a:ext cx="434103" cy="434103"/>
                            </a:xfrm>
                            <a:prstGeom prst="rect">
                              <a:avLst/>
                            </a:prstGeom>
                          </pic:spPr>
                        </pic:pic>
                      </wpg:grpSp>
                      <wpg:grpSp>
                        <wpg:cNvPr id="241" name="Group 14"/>
                        <wpg:cNvGrpSpPr/>
                        <wpg:grpSpPr>
                          <a:xfrm>
                            <a:off x="0" y="1600200"/>
                            <a:ext cx="2287962" cy="821690"/>
                            <a:chOff x="0" y="1601129"/>
                            <a:chExt cx="2287962" cy="821690"/>
                          </a:xfrm>
                        </wpg:grpSpPr>
                        <wps:wsp>
                          <wps:cNvPr id="242" name="TextBox 32"/>
                          <wps:cNvSpPr txBox="1"/>
                          <wps:spPr>
                            <a:xfrm>
                              <a:off x="809047" y="1601129"/>
                              <a:ext cx="1478915" cy="821690"/>
                            </a:xfrm>
                            <a:prstGeom prst="rect">
                              <a:avLst/>
                            </a:prstGeom>
                            <a:noFill/>
                          </wps:spPr>
                          <wps:txbx>
                            <w:txbxContent>
                              <w:p w14:paraId="5938E3B3" w14:textId="77777777" w:rsidR="007C2C17" w:rsidRDefault="007C2C17" w:rsidP="007C2C17">
                                <w:pPr>
                                  <w:rPr>
                                    <w:rFonts w:hAnsi="Calibri"/>
                                    <w:color w:val="1F3864" w:themeColor="accent1" w:themeShade="80"/>
                                    <w:kern w:val="24"/>
                                    <w:sz w:val="20"/>
                                    <w:szCs w:val="20"/>
                                  </w:rPr>
                                </w:pPr>
                                <w:r>
                                  <w:rPr>
                                    <w:rFonts w:hAnsi="Calibri"/>
                                    <w:color w:val="1F3864" w:themeColor="accent1" w:themeShade="80"/>
                                    <w:kern w:val="24"/>
                                    <w:sz w:val="20"/>
                                    <w:szCs w:val="20"/>
                                  </w:rPr>
                                  <w:t xml:space="preserve">Addressing </w:t>
                                </w:r>
                                <w:r>
                                  <w:rPr>
                                    <w:rFonts w:hAnsi="Calibri"/>
                                    <w:b/>
                                    <w:bCs/>
                                    <w:color w:val="1F3864" w:themeColor="accent1" w:themeShade="80"/>
                                    <w:kern w:val="24"/>
                                    <w:sz w:val="20"/>
                                    <w:szCs w:val="20"/>
                                  </w:rPr>
                                  <w:t xml:space="preserve">gender-based biases </w:t>
                                </w:r>
                                <w:r>
                                  <w:rPr>
                                    <w:rFonts w:hAnsi="Calibri"/>
                                    <w:color w:val="1F3864" w:themeColor="accent1" w:themeShade="80"/>
                                    <w:kern w:val="24"/>
                                    <w:sz w:val="20"/>
                                    <w:szCs w:val="20"/>
                                  </w:rPr>
                                  <w:t>and existing power relations (36% of respondents)</w:t>
                                </w:r>
                              </w:p>
                            </w:txbxContent>
                          </wps:txbx>
                          <wps:bodyPr wrap="square" rtlCol="0">
                            <a:noAutofit/>
                          </wps:bodyPr>
                        </wps:wsp>
                        <wpg:grpSp>
                          <wpg:cNvPr id="243" name="Group 243"/>
                          <wpg:cNvGrpSpPr/>
                          <wpg:grpSpPr>
                            <a:xfrm>
                              <a:off x="0" y="1655986"/>
                              <a:ext cx="765661" cy="598173"/>
                              <a:chOff x="0" y="1655986"/>
                              <a:chExt cx="1612800" cy="1260000"/>
                            </a:xfrm>
                          </wpg:grpSpPr>
                          <wps:wsp>
                            <wps:cNvPr id="244" name="Oval 244"/>
                            <wps:cNvSpPr/>
                            <wps:spPr>
                              <a:xfrm>
                                <a:off x="0" y="1655986"/>
                                <a:ext cx="1260000" cy="1260000"/>
                              </a:xfrm>
                              <a:prstGeom prst="ellipse">
                                <a:avLst/>
                              </a:prstGeom>
                              <a:solidFill>
                                <a:schemeClr val="accent1">
                                  <a:lumMod val="20000"/>
                                  <a:lumOff val="80000"/>
                                </a:schemeClr>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5" name="Oval 245"/>
                            <wps:cNvSpPr/>
                            <wps:spPr>
                              <a:xfrm>
                                <a:off x="1432800" y="2195986"/>
                                <a:ext cx="180000" cy="180000"/>
                              </a:xfrm>
                              <a:prstGeom prst="ellipse">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6" name="Straight Connector 246"/>
                            <wps:cNvCnPr>
                              <a:cxnSpLocks/>
                            </wps:cNvCnPr>
                            <wps:spPr>
                              <a:xfrm>
                                <a:off x="1260000" y="2285986"/>
                                <a:ext cx="1999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47" name="Graphic 36" descr="Weights Uneven with solid fill"/>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172800" y="1828786"/>
                                <a:ext cx="914400" cy="914400"/>
                              </a:xfrm>
                              <a:prstGeom prst="rect">
                                <a:avLst/>
                              </a:prstGeom>
                            </pic:spPr>
                          </pic:pic>
                        </wpg:grpSp>
                      </wpg:grpSp>
                    </wpg:wgp>
                  </a:graphicData>
                </a:graphic>
                <wp14:sizeRelH relativeFrom="margin">
                  <wp14:pctWidth>0</wp14:pctWidth>
                </wp14:sizeRelH>
                <wp14:sizeRelV relativeFrom="margin">
                  <wp14:pctHeight>0</wp14:pctHeight>
                </wp14:sizeRelV>
              </wp:anchor>
            </w:drawing>
          </mc:Choice>
          <mc:Fallback>
            <w:pict>
              <v:group w14:anchorId="02089B8C" id="Group 248" o:spid="_x0000_s1109" style="position:absolute;margin-left:111.1pt;margin-top:11.8pt;width:239.35pt;height:235.2pt;z-index:251673600;mso-position-horizontal-relative:margin;mso-width-relative:margin;mso-height-relative:margin" coordsize="22881,24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">
                <v:group id="_x0000_s1110" style="position:absolute;width:22879;height:6756" coordsize="22879,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TextBox 19" o:spid="_x0000_s1111" type="#_x0000_t202" style="position:absolute;left:8090;width:14789;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62B9586F" w14:textId="77777777" w:rsidR="007C2C17" w:rsidRDefault="007C2C17" w:rsidP="007C2C17">
                          <w:pPr>
                            <w:rPr>
                              <w:rFonts w:hAnsi="Calibri"/>
                              <w:color w:val="1F3864" w:themeColor="accent1" w:themeShade="80"/>
                              <w:kern w:val="24"/>
                              <w:sz w:val="20"/>
                              <w:szCs w:val="20"/>
                            </w:rPr>
                          </w:pPr>
                          <w:r>
                            <w:rPr>
                              <w:rFonts w:hAnsi="Calibri"/>
                              <w:color w:val="1F3864" w:themeColor="accent1" w:themeShade="80"/>
                              <w:kern w:val="24"/>
                              <w:sz w:val="20"/>
                              <w:szCs w:val="20"/>
                            </w:rPr>
                            <w:t xml:space="preserve">Supporting women to become </w:t>
                          </w:r>
                          <w:r>
                            <w:rPr>
                              <w:rFonts w:hAnsi="Calibri"/>
                              <w:b/>
                              <w:bCs/>
                              <w:color w:val="1F3864" w:themeColor="accent1" w:themeShade="80"/>
                              <w:kern w:val="24"/>
                              <w:sz w:val="20"/>
                              <w:szCs w:val="20"/>
                            </w:rPr>
                            <w:t xml:space="preserve">leaders </w:t>
                          </w:r>
                          <w:r>
                            <w:rPr>
                              <w:rFonts w:hAnsi="Calibri"/>
                              <w:color w:val="1F3864" w:themeColor="accent1" w:themeShade="80"/>
                              <w:kern w:val="24"/>
                              <w:sz w:val="20"/>
                              <w:szCs w:val="20"/>
                            </w:rPr>
                            <w:t>in their organizations (52% of respondents)</w:t>
                          </w:r>
                        </w:p>
                      </w:txbxContent>
                    </v:textbox>
                  </v:shape>
                  <v:oval id="Oval 231" o:spid="_x0000_s1112" style="position:absolute;top:548;width:5981;height:5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" fillcolor="#d9e2f3 [660]" strokecolor="#4472c4 [3204]" strokeweight="2.25pt">
                    <v:stroke joinstyle="miter"/>
                  </v:oval>
                  <v:oval id="Oval 232" o:spid="_x0000_s1113" style="position:absolute;left:6802;top:3112;width:854;height: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" fillcolor="#4472c4 [3204]" strokecolor="#4472c4 [3204]" strokeweight="1pt">
                    <v:stroke joinstyle="miter"/>
                  </v:oval>
                  <v:line id="Straight Connector 233" o:spid="_x0000_s1114" style="position:absolute;visibility:visible;mso-wrap-style:square" from="5981,3539" to="6901,3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" strokecolor="#4472c4 [3204]" strokeweight="2.25pt">
                    <v:stroke joinstyle="miter"/>
                    <o:lock v:ext="edit" shapetype="f"/>
                  </v:line>
                  <v:shape id="Graphic 24" o:spid="_x0000_s1115" type="#_x0000_t75" style="position:absolute;left:820;top:1368;width:4341;height:4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">
                    <v:imagedata r:id="rId32" o:title=""/>
                  </v:shape>
                </v:group>
                <v:group id="_x0000_s1116" style="position:absolute;top:8001;width:22881;height:7092" coordorigin=",7999" coordsize="22881,7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TextBox 26" o:spid="_x0000_s1117" type="#_x0000_t202" style="position:absolute;left:8091;top:7999;width:14790;height:7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" filled="f" stroked="f">
                    <v:textbox>
                      <w:txbxContent>
                        <w:p w14:paraId="7B828518" w14:textId="77777777" w:rsidR="007C2C17" w:rsidRDefault="007C2C17" w:rsidP="007C2C17">
                          <w:pPr>
                            <w:rPr>
                              <w:rFonts w:hAnsi="Calibri"/>
                              <w:color w:val="1F3864" w:themeColor="accent1" w:themeShade="80"/>
                              <w:kern w:val="24"/>
                              <w:sz w:val="20"/>
                              <w:szCs w:val="20"/>
                            </w:rPr>
                          </w:pPr>
                          <w:r>
                            <w:rPr>
                              <w:rFonts w:hAnsi="Calibri"/>
                              <w:color w:val="1F3864" w:themeColor="accent1" w:themeShade="80"/>
                              <w:kern w:val="24"/>
                              <w:sz w:val="20"/>
                              <w:szCs w:val="20"/>
                            </w:rPr>
                            <w:t xml:space="preserve">Promoting </w:t>
                          </w:r>
                          <w:r>
                            <w:rPr>
                              <w:rFonts w:hAnsi="Calibri"/>
                              <w:b/>
                              <w:bCs/>
                              <w:color w:val="1F3864" w:themeColor="accent1" w:themeShade="80"/>
                              <w:kern w:val="24"/>
                              <w:sz w:val="20"/>
                              <w:szCs w:val="20"/>
                            </w:rPr>
                            <w:t xml:space="preserve">role models </w:t>
                          </w:r>
                          <w:r>
                            <w:rPr>
                              <w:rFonts w:hAnsi="Calibri"/>
                              <w:color w:val="1F3864" w:themeColor="accent1" w:themeShade="80"/>
                              <w:kern w:val="24"/>
                              <w:sz w:val="20"/>
                              <w:szCs w:val="20"/>
                            </w:rPr>
                            <w:t>for women scientists (35% of respondents)</w:t>
                          </w:r>
                        </w:p>
                      </w:txbxContent>
                    </v:textbox>
                  </v:shape>
                  <v:oval id="Oval 237" o:spid="_x0000_s1118" style="position:absolute;top:8554;width:5981;height:5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" fillcolor="#d9e2f3 [660]" strokecolor="#4472c4 [3204]" strokeweight="2.25pt">
                    <v:stroke joinstyle="miter"/>
                  </v:oval>
                  <v:oval id="Oval 238" o:spid="_x0000_s1119" style="position:absolute;left:6802;top:11117;width:854;height: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" fillcolor="#4472c4 [3204]" strokecolor="#4472c4 [3204]" strokeweight="1pt">
                    <v:stroke joinstyle="miter"/>
                  </v:oval>
                  <v:line id="Straight Connector 239" o:spid="_x0000_s1120" style="position:absolute;visibility:visible;mso-wrap-style:square" from="5981,11545" to="6930,11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" strokecolor="#4472c4 [3204]" strokeweight="2.25pt">
                    <v:stroke joinstyle="miter"/>
                    <o:lock v:ext="edit" shapetype="f"/>
                  </v:line>
                  <v:shape id="Graphic 30" o:spid="_x0000_s1121" type="#_x0000_t75" alt="Woman Shrugging with solid fill" style="position:absolute;left:820;top:9374;width:4341;height:4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">
                    <v:imagedata r:id="rId33" o:title="Woman Shrugging with solid fill"/>
                  </v:shape>
                </v:group>
                <v:group id="Group 14" o:spid="_x0000_s1122" style="position:absolute;top:16002;width:22879;height:8216" coordorigin=",16011" coordsize="22879,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TextBox 32" o:spid="_x0000_s1123" type="#_x0000_t202" style="position:absolute;left:8090;top:16011;width:14789;height:8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14:paraId="5938E3B3" w14:textId="77777777" w:rsidR="007C2C17" w:rsidRDefault="007C2C17" w:rsidP="007C2C17">
                          <w:pPr>
                            <w:rPr>
                              <w:rFonts w:hAnsi="Calibri"/>
                              <w:color w:val="1F3864" w:themeColor="accent1" w:themeShade="80"/>
                              <w:kern w:val="24"/>
                              <w:sz w:val="20"/>
                              <w:szCs w:val="20"/>
                            </w:rPr>
                          </w:pPr>
                          <w:r>
                            <w:rPr>
                              <w:rFonts w:hAnsi="Calibri"/>
                              <w:color w:val="1F3864" w:themeColor="accent1" w:themeShade="80"/>
                              <w:kern w:val="24"/>
                              <w:sz w:val="20"/>
                              <w:szCs w:val="20"/>
                            </w:rPr>
                            <w:t xml:space="preserve">Addressing </w:t>
                          </w:r>
                          <w:r>
                            <w:rPr>
                              <w:rFonts w:hAnsi="Calibri"/>
                              <w:b/>
                              <w:bCs/>
                              <w:color w:val="1F3864" w:themeColor="accent1" w:themeShade="80"/>
                              <w:kern w:val="24"/>
                              <w:sz w:val="20"/>
                              <w:szCs w:val="20"/>
                            </w:rPr>
                            <w:t xml:space="preserve">gender-based biases </w:t>
                          </w:r>
                          <w:r>
                            <w:rPr>
                              <w:rFonts w:hAnsi="Calibri"/>
                              <w:color w:val="1F3864" w:themeColor="accent1" w:themeShade="80"/>
                              <w:kern w:val="24"/>
                              <w:sz w:val="20"/>
                              <w:szCs w:val="20"/>
                            </w:rPr>
                            <w:t>and existing power relations (36% of respondents)</w:t>
                          </w:r>
                        </w:p>
                      </w:txbxContent>
                    </v:textbox>
                  </v:shape>
                  <v:group id="Group 243" o:spid="_x0000_s1124" style="position:absolute;top:16559;width:7656;height:5982" coordorigin=",16559" coordsize="16128,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oval id="Oval 244" o:spid="_x0000_s1125" style="position:absolute;top:16559;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" fillcolor="#d9e2f3 [660]" strokecolor="#4472c4 [3204]" strokeweight="2.25pt">
                      <v:stroke joinstyle="miter"/>
                    </v:oval>
                    <v:oval id="Oval 245" o:spid="_x0000_s1126" style="position:absolute;left:14328;top:219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" fillcolor="#4472c4 [3204]" strokecolor="#4472c4 [3204]" strokeweight="1pt">
                      <v:stroke joinstyle="miter"/>
                    </v:oval>
                    <v:line id="Straight Connector 246" o:spid="_x0000_s1127" style="position:absolute;visibility:visible;mso-wrap-style:square" from="12600,22859" to="14599,22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" strokecolor="#4472c4 [3204]" strokeweight="2.25pt">
                      <v:stroke joinstyle="miter"/>
                      <o:lock v:ext="edit" shapetype="f"/>
                    </v:line>
                    <v:shape id="Graphic 36" o:spid="_x0000_s1128" type="#_x0000_t75" alt="Weights Uneven with solid fill" style="position:absolute;left:1728;top:18287;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">
                      <v:imagedata r:id="rId34" o:title="Weights Uneven with solid fill"/>
                    </v:shape>
                  </v:group>
                </v:group>
                <w10:wrap type="topAndBottom" anchorx="margin"/>
              </v:group>
            </w:pict>
          </mc:Fallback>
        </mc:AlternateContent>
      </w:r>
      <w:r w:rsidR="007C2C17" w:rsidRPr="000E3713">
        <w:rPr>
          <w:rFonts w:cstheme="minorHAnsi"/>
          <w:b/>
          <w:bCs/>
          <w:i/>
          <w:iCs/>
          <w:color w:val="767171" w:themeColor="background2" w:themeShade="80"/>
          <w:sz w:val="18"/>
          <w:szCs w:val="18"/>
        </w:rPr>
        <w:t xml:space="preserve">Source: </w:t>
      </w:r>
      <w:r w:rsidR="007C2C17">
        <w:rPr>
          <w:rFonts w:cstheme="minorHAnsi"/>
          <w:b/>
          <w:bCs/>
          <w:i/>
          <w:iCs/>
          <w:color w:val="767171" w:themeColor="background2" w:themeShade="80"/>
          <w:sz w:val="18"/>
          <w:szCs w:val="18"/>
        </w:rPr>
        <w:t>E</w:t>
      </w:r>
      <w:r w:rsidR="007C2C17" w:rsidRPr="000E3713">
        <w:rPr>
          <w:rFonts w:cstheme="minorHAnsi"/>
          <w:b/>
          <w:bCs/>
          <w:i/>
          <w:iCs/>
          <w:color w:val="767171" w:themeColor="background2" w:themeShade="80"/>
          <w:sz w:val="18"/>
          <w:szCs w:val="18"/>
        </w:rPr>
        <w:t>valuation survey</w:t>
      </w:r>
    </w:p>
    <w:p w14:paraId="1746AC5C" w14:textId="72659A60" w:rsidR="007C2C17" w:rsidRPr="007C2C17" w:rsidRDefault="007C2C17" w:rsidP="007C2C17">
      <w:pPr>
        <w:spacing w:after="240"/>
        <w:jc w:val="both"/>
        <w:rPr>
          <w:b/>
          <w:bCs/>
        </w:rPr>
      </w:pPr>
      <w:r w:rsidRPr="007C2C17">
        <w:rPr>
          <w:b/>
          <w:bCs/>
        </w:rPr>
        <w:t>Next steps</w:t>
      </w:r>
    </w:p>
    <w:p w14:paraId="0D4F0929" w14:textId="77777777"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t>Finalisation of the report during June 2021</w:t>
      </w:r>
    </w:p>
    <w:p w14:paraId="2C1F252A" w14:textId="77777777"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t>Management response and quality assurance by mid-July 2021</w:t>
      </w:r>
    </w:p>
    <w:p w14:paraId="41E189BC" w14:textId="77777777" w:rsidR="007C2C17" w:rsidRP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t>Final draft of the report by end-July</w:t>
      </w:r>
    </w:p>
    <w:p w14:paraId="046DC419" w14:textId="22D3E495" w:rsidR="007C2C17" w:rsidRDefault="007C2C17" w:rsidP="007C2C17">
      <w:pPr>
        <w:pStyle w:val="ListParagraph"/>
        <w:numPr>
          <w:ilvl w:val="0"/>
          <w:numId w:val="4"/>
        </w:numPr>
        <w:snapToGrid w:val="0"/>
        <w:spacing w:after="240"/>
        <w:ind w:left="567" w:hanging="567"/>
        <w:contextualSpacing w:val="0"/>
        <w:jc w:val="both"/>
        <w:rPr>
          <w:rFonts w:asciiTheme="minorBidi" w:hAnsiTheme="minorBidi" w:cstheme="minorBidi"/>
          <w:sz w:val="22"/>
          <w:szCs w:val="22"/>
        </w:rPr>
      </w:pPr>
      <w:r w:rsidRPr="007C2C17">
        <w:rPr>
          <w:rFonts w:asciiTheme="minorBidi" w:hAnsiTheme="minorBidi" w:cstheme="minorBidi"/>
          <w:sz w:val="22"/>
          <w:szCs w:val="22"/>
        </w:rPr>
        <w:t>Circulation and presentation of the final report to governing bodies of IOC and UNESCO later in 2021-2022</w:t>
      </w:r>
    </w:p>
    <w:p w14:paraId="6076F8D4" w14:textId="77777777" w:rsidR="00BE657B" w:rsidRDefault="00BE657B" w:rsidP="00BE657B">
      <w:pPr>
        <w:pStyle w:val="ListParagraph"/>
        <w:snapToGrid w:val="0"/>
        <w:ind w:left="567"/>
        <w:contextualSpacing w:val="0"/>
        <w:jc w:val="center"/>
        <w:rPr>
          <w:rFonts w:ascii="Arial" w:hAnsi="Arial" w:cs="Arial"/>
          <w:b/>
          <w:sz w:val="18"/>
          <w:szCs w:val="18"/>
        </w:rPr>
      </w:pPr>
    </w:p>
    <w:p w14:paraId="34F01A61" w14:textId="77777777" w:rsidR="00BE657B" w:rsidRDefault="00BE657B" w:rsidP="00BE657B">
      <w:pPr>
        <w:pStyle w:val="ListParagraph"/>
        <w:snapToGrid w:val="0"/>
        <w:ind w:left="567"/>
        <w:contextualSpacing w:val="0"/>
        <w:jc w:val="center"/>
        <w:rPr>
          <w:rFonts w:ascii="Arial" w:hAnsi="Arial" w:cs="Arial"/>
          <w:b/>
          <w:sz w:val="18"/>
          <w:szCs w:val="18"/>
        </w:rPr>
      </w:pPr>
    </w:p>
    <w:p w14:paraId="3A5D80A0" w14:textId="77777777" w:rsidR="00BE657B" w:rsidRDefault="00BE657B" w:rsidP="00BE657B">
      <w:pPr>
        <w:pStyle w:val="ListParagraph"/>
        <w:snapToGrid w:val="0"/>
        <w:ind w:left="567"/>
        <w:contextualSpacing w:val="0"/>
        <w:jc w:val="center"/>
        <w:rPr>
          <w:rFonts w:ascii="Arial" w:hAnsi="Arial" w:cs="Arial"/>
          <w:b/>
          <w:sz w:val="18"/>
          <w:szCs w:val="18"/>
        </w:rPr>
      </w:pPr>
    </w:p>
    <w:p w14:paraId="7F4E2CC2" w14:textId="7A30BA06" w:rsidR="00BE657B" w:rsidRPr="00BE657B" w:rsidRDefault="00BE657B" w:rsidP="00BE657B">
      <w:pPr>
        <w:pStyle w:val="ListParagraph"/>
        <w:snapToGrid w:val="0"/>
        <w:ind w:left="567"/>
        <w:contextualSpacing w:val="0"/>
        <w:jc w:val="center"/>
        <w:rPr>
          <w:rFonts w:ascii="Arial" w:hAnsi="Arial" w:cs="Arial"/>
          <w:b/>
          <w:sz w:val="18"/>
          <w:szCs w:val="18"/>
        </w:rPr>
      </w:pPr>
      <w:r w:rsidRPr="00BE657B">
        <w:rPr>
          <w:rFonts w:ascii="Arial" w:hAnsi="Arial" w:cs="Arial"/>
          <w:b/>
          <w:sz w:val="18"/>
          <w:szCs w:val="18"/>
        </w:rPr>
        <w:t>Intergovernmental Oceanographic Commission (IOC)</w:t>
      </w:r>
    </w:p>
    <w:p w14:paraId="75180CE1" w14:textId="77777777" w:rsidR="00BE657B" w:rsidRPr="002F2E9B" w:rsidRDefault="00BE657B" w:rsidP="00BE657B">
      <w:pPr>
        <w:jc w:val="center"/>
        <w:rPr>
          <w:rFonts w:cs="Arial"/>
          <w:sz w:val="18"/>
          <w:szCs w:val="18"/>
        </w:rPr>
      </w:pPr>
      <w:r w:rsidRPr="002F2E9B">
        <w:rPr>
          <w:rFonts w:cs="Arial"/>
          <w:sz w:val="18"/>
          <w:szCs w:val="18"/>
        </w:rPr>
        <w:t>United Nations Educational, Scientific and Cultural Organization</w:t>
      </w:r>
    </w:p>
    <w:p w14:paraId="36B2FE10" w14:textId="77777777" w:rsidR="00BE657B" w:rsidRPr="00AC3115" w:rsidRDefault="00BE657B" w:rsidP="00BE657B">
      <w:pPr>
        <w:jc w:val="center"/>
        <w:rPr>
          <w:rFonts w:cs="Arial"/>
          <w:sz w:val="18"/>
          <w:szCs w:val="18"/>
          <w:lang w:val="fr-FR"/>
        </w:rPr>
      </w:pPr>
      <w:r w:rsidRPr="00AC3115">
        <w:rPr>
          <w:rFonts w:cs="Arial"/>
          <w:sz w:val="18"/>
          <w:szCs w:val="18"/>
          <w:lang w:val="fr-FR"/>
        </w:rPr>
        <w:t>7 Place de Fontenoy</w:t>
      </w:r>
    </w:p>
    <w:p w14:paraId="0BC97C10" w14:textId="77777777" w:rsidR="00BE657B" w:rsidRPr="00AC3115" w:rsidRDefault="00BE657B" w:rsidP="00BE657B">
      <w:pPr>
        <w:jc w:val="center"/>
        <w:rPr>
          <w:rFonts w:cs="Arial"/>
          <w:sz w:val="18"/>
          <w:szCs w:val="18"/>
          <w:lang w:val="fr-FR"/>
        </w:rPr>
      </w:pPr>
      <w:r w:rsidRPr="00AC3115">
        <w:rPr>
          <w:rFonts w:cs="Arial"/>
          <w:sz w:val="18"/>
          <w:szCs w:val="18"/>
          <w:lang w:val="fr-FR"/>
        </w:rPr>
        <w:t>75 732 Paris Cedex 07, France</w:t>
      </w:r>
    </w:p>
    <w:p w14:paraId="4BA939E5" w14:textId="77777777" w:rsidR="00BE657B" w:rsidRPr="002F2E9B" w:rsidRDefault="00BE657B" w:rsidP="00BE657B">
      <w:pPr>
        <w:jc w:val="center"/>
        <w:rPr>
          <w:rFonts w:cs="Arial"/>
          <w:sz w:val="18"/>
          <w:szCs w:val="18"/>
        </w:rPr>
      </w:pPr>
      <w:r w:rsidRPr="002F2E9B">
        <w:rPr>
          <w:rFonts w:cs="Arial"/>
          <w:sz w:val="18"/>
          <w:szCs w:val="18"/>
        </w:rPr>
        <w:t>Tel.: +33 1 45 68 10 10</w:t>
      </w:r>
    </w:p>
    <w:p w14:paraId="361ED5FE" w14:textId="77777777" w:rsidR="00BE657B" w:rsidRPr="002F2E9B" w:rsidRDefault="00BE657B" w:rsidP="00BE657B">
      <w:pPr>
        <w:jc w:val="center"/>
        <w:rPr>
          <w:rFonts w:cs="Arial"/>
          <w:sz w:val="18"/>
          <w:szCs w:val="18"/>
        </w:rPr>
      </w:pPr>
      <w:hyperlink r:id="rId35" w:history="1">
        <w:r w:rsidRPr="002F2E9B">
          <w:rPr>
            <w:rStyle w:val="Hyperlink"/>
            <w:rFonts w:cs="Arial"/>
            <w:sz w:val="18"/>
            <w:szCs w:val="18"/>
          </w:rPr>
          <w:t>http://ioc.unesco.org</w:t>
        </w:r>
      </w:hyperlink>
    </w:p>
    <w:sectPr w:rsidR="00BE657B" w:rsidRPr="002F2E9B" w:rsidSect="00980A21">
      <w:headerReference w:type="even" r:id="rId36"/>
      <w:headerReference w:type="default" r:id="rId37"/>
      <w:headerReference w:type="first" r:id="rId38"/>
      <w:type w:val="oddPage"/>
      <w:pgSz w:w="11907" w:h="16840" w:code="9"/>
      <w:pgMar w:top="1417" w:right="1417" w:bottom="1417" w:left="141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9816C" w14:textId="77777777" w:rsidR="0019325E" w:rsidRDefault="0019325E" w:rsidP="00DB4098">
      <w:r>
        <w:separator/>
      </w:r>
    </w:p>
  </w:endnote>
  <w:endnote w:type="continuationSeparator" w:id="0">
    <w:p w14:paraId="5F71B0D0" w14:textId="77777777" w:rsidR="0019325E" w:rsidRDefault="0019325E" w:rsidP="00DB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738C5" w14:textId="77777777" w:rsidR="0019325E" w:rsidRDefault="0019325E" w:rsidP="00DB4098">
      <w:r>
        <w:separator/>
      </w:r>
    </w:p>
  </w:footnote>
  <w:footnote w:type="continuationSeparator" w:id="0">
    <w:p w14:paraId="2FA5598C" w14:textId="77777777" w:rsidR="0019325E" w:rsidRDefault="0019325E" w:rsidP="00DB4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37D72" w14:textId="060B5D56" w:rsidR="00DB4098" w:rsidRPr="007C2C17" w:rsidRDefault="00DB4098" w:rsidP="007C2C17">
    <w:pPr>
      <w:pStyle w:val="Header"/>
      <w:rPr>
        <w:sz w:val="20"/>
        <w:szCs w:val="20"/>
      </w:rPr>
    </w:pPr>
    <w:r w:rsidRPr="007C2C17">
      <w:rPr>
        <w:sz w:val="20"/>
        <w:szCs w:val="20"/>
      </w:rPr>
      <w:t>IOC/INF-1400</w:t>
    </w:r>
    <w:r w:rsidR="007C2C17" w:rsidRPr="007C2C17">
      <w:rPr>
        <w:sz w:val="20"/>
        <w:szCs w:val="20"/>
      </w:rPr>
      <w:t xml:space="preserve"> – page</w:t>
    </w:r>
    <w:r w:rsidRPr="007C2C17">
      <w:rPr>
        <w:sz w:val="20"/>
        <w:szCs w:val="20"/>
      </w:rPr>
      <w:t xml:space="preserve"> </w:t>
    </w:r>
    <w:r w:rsidR="007C2C17" w:rsidRPr="007C2C17">
      <w:rPr>
        <w:sz w:val="20"/>
        <w:szCs w:val="20"/>
      </w:rPr>
      <w:fldChar w:fldCharType="begin"/>
    </w:r>
    <w:r w:rsidR="007C2C17" w:rsidRPr="007C2C17">
      <w:rPr>
        <w:sz w:val="20"/>
        <w:szCs w:val="20"/>
      </w:rPr>
      <w:instrText xml:space="preserve"> PAGE   \* MERGEFORMAT </w:instrText>
    </w:r>
    <w:r w:rsidR="007C2C17" w:rsidRPr="007C2C17">
      <w:rPr>
        <w:sz w:val="20"/>
        <w:szCs w:val="20"/>
      </w:rPr>
      <w:fldChar w:fldCharType="separate"/>
    </w:r>
    <w:r w:rsidR="00243FED">
      <w:rPr>
        <w:noProof/>
        <w:sz w:val="20"/>
        <w:szCs w:val="20"/>
      </w:rPr>
      <w:t>4</w:t>
    </w:r>
    <w:r w:rsidR="007C2C17" w:rsidRPr="007C2C17">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8E0D0" w14:textId="461BDE34" w:rsidR="007C2C17" w:rsidRPr="007C2C17" w:rsidRDefault="007C2C17" w:rsidP="007C2C17">
    <w:pPr>
      <w:pStyle w:val="Header"/>
      <w:ind w:firstLine="6946"/>
      <w:rPr>
        <w:sz w:val="20"/>
        <w:szCs w:val="20"/>
      </w:rPr>
    </w:pPr>
    <w:r w:rsidRPr="007C2C17">
      <w:rPr>
        <w:sz w:val="20"/>
        <w:szCs w:val="20"/>
      </w:rPr>
      <w:t xml:space="preserve">IOC/INF-1400 – page </w:t>
    </w:r>
    <w:r w:rsidRPr="007C2C17">
      <w:rPr>
        <w:sz w:val="20"/>
        <w:szCs w:val="20"/>
      </w:rPr>
      <w:fldChar w:fldCharType="begin"/>
    </w:r>
    <w:r w:rsidRPr="007C2C17">
      <w:rPr>
        <w:sz w:val="20"/>
        <w:szCs w:val="20"/>
      </w:rPr>
      <w:instrText xml:space="preserve"> PAGE   \* MERGEFORMAT </w:instrText>
    </w:r>
    <w:r w:rsidRPr="007C2C17">
      <w:rPr>
        <w:sz w:val="20"/>
        <w:szCs w:val="20"/>
      </w:rPr>
      <w:fldChar w:fldCharType="separate"/>
    </w:r>
    <w:r w:rsidR="00243FED">
      <w:rPr>
        <w:noProof/>
        <w:sz w:val="20"/>
        <w:szCs w:val="20"/>
      </w:rPr>
      <w:t>5</w:t>
    </w:r>
    <w:r w:rsidRPr="007C2C17">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3ABDF" w14:textId="1AF3A72A" w:rsidR="00DB4098" w:rsidRPr="006D3D47" w:rsidRDefault="00DB4098" w:rsidP="00DB4098">
    <w:pPr>
      <w:pStyle w:val="Marge"/>
      <w:tabs>
        <w:tab w:val="clear" w:pos="567"/>
        <w:tab w:val="left" w:pos="7230"/>
        <w:tab w:val="left" w:pos="7513"/>
      </w:tabs>
      <w:spacing w:after="0"/>
      <w:rPr>
        <w:rFonts w:cs="Arial"/>
        <w:b/>
        <w:bCs/>
        <w:szCs w:val="22"/>
      </w:rPr>
    </w:pPr>
    <w:r w:rsidRPr="005E544C">
      <w:rPr>
        <w:rFonts w:cs="Arial"/>
        <w:noProof/>
        <w:szCs w:val="22"/>
        <w:lang w:val="fr-FR" w:eastAsia="fr-FR"/>
      </w:rPr>
      <w:drawing>
        <wp:anchor distT="0" distB="0" distL="114300" distR="114300" simplePos="0" relativeHeight="251659264" behindDoc="1" locked="0" layoutInCell="1" allowOverlap="1" wp14:anchorId="44106F1B" wp14:editId="45832FF5">
          <wp:simplePos x="0" y="0"/>
          <wp:positionH relativeFrom="column">
            <wp:posOffset>0</wp:posOffset>
          </wp:positionH>
          <wp:positionV relativeFrom="paragraph">
            <wp:posOffset>-6985</wp:posOffset>
          </wp:positionV>
          <wp:extent cx="1714500" cy="8813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44C">
      <w:rPr>
        <w:rFonts w:cs="Arial"/>
        <w:szCs w:val="22"/>
      </w:rPr>
      <w:tab/>
    </w:r>
    <w:r w:rsidRPr="006D3D47">
      <w:rPr>
        <w:rFonts w:cs="Arial"/>
        <w:b/>
        <w:bCs/>
        <w:szCs w:val="22"/>
      </w:rPr>
      <w:t>IOC/INF-</w:t>
    </w:r>
    <w:r>
      <w:rPr>
        <w:rFonts w:cs="Arial"/>
        <w:b/>
        <w:bCs/>
        <w:szCs w:val="22"/>
      </w:rPr>
      <w:t>1400</w:t>
    </w:r>
  </w:p>
  <w:p w14:paraId="2DA57250" w14:textId="366EC88E" w:rsidR="00DB4098" w:rsidRPr="005E544C" w:rsidRDefault="00DB4098" w:rsidP="00DB4098">
    <w:pPr>
      <w:tabs>
        <w:tab w:val="clear" w:pos="567"/>
        <w:tab w:val="left" w:pos="7230"/>
        <w:tab w:val="left" w:pos="7513"/>
      </w:tabs>
      <w:jc w:val="both"/>
      <w:rPr>
        <w:rFonts w:cs="Arial"/>
        <w:szCs w:val="22"/>
      </w:rPr>
    </w:pPr>
    <w:r w:rsidRPr="005E544C">
      <w:rPr>
        <w:rFonts w:cs="Arial"/>
        <w:b/>
        <w:szCs w:val="22"/>
      </w:rPr>
      <w:tab/>
    </w:r>
    <w:r w:rsidRPr="005E544C">
      <w:rPr>
        <w:rFonts w:cs="Arial"/>
        <w:szCs w:val="22"/>
      </w:rPr>
      <w:t xml:space="preserve">Paris, </w:t>
    </w:r>
    <w:r>
      <w:rPr>
        <w:rFonts w:cs="Arial"/>
        <w:szCs w:val="22"/>
      </w:rPr>
      <w:t>7 June 2021</w:t>
    </w:r>
  </w:p>
  <w:p w14:paraId="3F1F3AE8" w14:textId="77777777" w:rsidR="00DB4098" w:rsidRPr="005E544C" w:rsidRDefault="00DB4098" w:rsidP="00DB4098">
    <w:pPr>
      <w:tabs>
        <w:tab w:val="clear" w:pos="567"/>
        <w:tab w:val="left" w:pos="7230"/>
        <w:tab w:val="left" w:pos="7513"/>
      </w:tabs>
      <w:jc w:val="both"/>
      <w:rPr>
        <w:rFonts w:cs="Arial"/>
        <w:szCs w:val="22"/>
      </w:rPr>
    </w:pPr>
    <w:r w:rsidRPr="005E544C">
      <w:rPr>
        <w:rFonts w:cs="Arial"/>
        <w:b/>
        <w:szCs w:val="22"/>
      </w:rPr>
      <w:tab/>
    </w:r>
    <w:r w:rsidRPr="005E544C">
      <w:rPr>
        <w:rFonts w:cs="Arial"/>
        <w:szCs w:val="22"/>
      </w:rPr>
      <w:t>English</w:t>
    </w:r>
    <w:r>
      <w:rPr>
        <w:rFonts w:cs="Arial"/>
        <w:szCs w:val="22"/>
      </w:rPr>
      <w:t xml:space="preserve"> only</w:t>
    </w:r>
  </w:p>
  <w:p w14:paraId="2C23B9F0" w14:textId="77777777" w:rsidR="00DB4098" w:rsidRPr="005E544C" w:rsidRDefault="00DB4098" w:rsidP="00DB409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 w:val="left" w:pos="6660"/>
        <w:tab w:val="left" w:pos="7020"/>
        <w:tab w:val="left" w:pos="7513"/>
      </w:tabs>
      <w:jc w:val="both"/>
      <w:rPr>
        <w:rFonts w:cs="Arial"/>
        <w:b/>
        <w:szCs w:val="22"/>
      </w:rPr>
    </w:pPr>
  </w:p>
  <w:p w14:paraId="71A0F5FD" w14:textId="77777777" w:rsidR="00DB4098" w:rsidRPr="005E544C" w:rsidRDefault="00DB4098" w:rsidP="00DB409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709E7E4" w14:textId="77777777" w:rsidR="00DB4098" w:rsidRDefault="00DB4098" w:rsidP="00DB4098">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6211EEC4" w14:textId="77777777" w:rsidR="00DB4098" w:rsidRDefault="00DB4098" w:rsidP="00DB4098">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6501C658" w14:textId="77777777" w:rsidR="00DB4098" w:rsidRDefault="00DB4098" w:rsidP="00DB4098">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10230273" w14:textId="77777777" w:rsidR="00DB4098" w:rsidRPr="00010BBB" w:rsidRDefault="00DB4098" w:rsidP="00DB4098">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2A21BF82" w14:textId="77777777" w:rsidR="00DB4098" w:rsidRPr="00010BBB" w:rsidRDefault="00DB4098" w:rsidP="00DB4098">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(of UNESCO)</w:t>
    </w:r>
  </w:p>
  <w:p w14:paraId="6BBCADDF" w14:textId="77777777" w:rsidR="00DB4098" w:rsidRPr="005E544C" w:rsidRDefault="00DB4098" w:rsidP="00DB409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40674770" w14:textId="77777777" w:rsidR="00DB4098" w:rsidRPr="00010BBB" w:rsidRDefault="00DB4098" w:rsidP="00DB4098">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552C5E3D" w14:textId="77777777" w:rsidR="00DB4098" w:rsidRPr="005E544C" w:rsidRDefault="00DB4098" w:rsidP="00DB4098">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2284019" w14:textId="77777777" w:rsidR="00DB4098" w:rsidRPr="005E544C" w:rsidRDefault="00DB4098" w:rsidP="00DB4098">
    <w:pPr>
      <w:jc w:val="center"/>
      <w:rPr>
        <w:rFonts w:cs="Arial"/>
        <w:szCs w:val="22"/>
      </w:rPr>
    </w:pPr>
  </w:p>
  <w:p w14:paraId="7D2FD52C" w14:textId="77777777" w:rsidR="00DB4098" w:rsidRDefault="00DB4098" w:rsidP="00DB4098">
    <w:pPr>
      <w:jc w:val="center"/>
      <w:rPr>
        <w:rFonts w:cs="Arial"/>
        <w:szCs w:val="22"/>
      </w:rPr>
    </w:pPr>
  </w:p>
  <w:p w14:paraId="2F11EDE0" w14:textId="77777777" w:rsidR="00DB4098" w:rsidRPr="00DC3847" w:rsidRDefault="00DB4098" w:rsidP="00DB4098">
    <w:pPr>
      <w:jc w:val="center"/>
      <w:rPr>
        <w:rFonts w:cs="Arial"/>
        <w:b/>
        <w:sz w:val="28"/>
        <w:szCs w:val="28"/>
      </w:rPr>
    </w:pPr>
    <w:r>
      <w:rPr>
        <w:noProof/>
        <w:lang w:val="fr-FR" w:eastAsia="fr-FR"/>
      </w:rPr>
      <mc:AlternateContent>
        <mc:Choice Requires="wps">
          <w:drawing>
            <wp:anchor distT="0" distB="0" distL="114300" distR="114300" simplePos="0" relativeHeight="251660288" behindDoc="1" locked="0" layoutInCell="1" allowOverlap="1" wp14:anchorId="54D398FA" wp14:editId="54A099E4">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568718AA" w14:textId="77777777" w:rsidR="00DB4098" w:rsidRPr="00DE7974" w:rsidRDefault="00DB4098" w:rsidP="00DB4098">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D398FA" id="_x0000_t202" coordsize="21600,21600" o:spt="202" path="m,l,21600r21600,l21600,xe">
              <v:stroke joinstyle="miter"/>
              <v:path gradientshapeok="t" o:connecttype="rect"/>
            </v:shapetype>
            <v:shape id="Text Box 10" o:spid="_x0000_s1129" type="#_x0000_t202" style="position:absolute;left:0;text-align:left;margin-left:0;margin-top:.8pt;width:198.7pt;height:24.05pt;z-index:-251656192;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">
              <v:textbox style="mso-fit-shape-to-text:t">
                <w:txbxContent>
                  <w:p w14:paraId="568718AA" w14:textId="77777777" w:rsidR="00DB4098" w:rsidRPr="00DE7974" w:rsidRDefault="00DB4098" w:rsidP="00DB4098">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5DDF6BA3" w14:textId="77777777" w:rsidR="00DB4098" w:rsidRDefault="00DB4098" w:rsidP="00DB4098">
    <w:pPr>
      <w:jc w:val="center"/>
      <w:rPr>
        <w:rFonts w:cs="Arial"/>
        <w:szCs w:val="22"/>
      </w:rPr>
    </w:pPr>
  </w:p>
  <w:p w14:paraId="5F312E12" w14:textId="77777777" w:rsidR="00DB4098" w:rsidRPr="005E544C" w:rsidRDefault="00DB4098" w:rsidP="00DB4098">
    <w:pPr>
      <w:jc w:val="center"/>
      <w:rPr>
        <w:rFonts w:cs="Arial"/>
        <w:szCs w:val="22"/>
      </w:rPr>
    </w:pPr>
  </w:p>
  <w:p w14:paraId="7CC14AEB" w14:textId="77777777" w:rsidR="00DB4098" w:rsidRPr="005E544C" w:rsidRDefault="00DB4098" w:rsidP="00DB4098">
    <w:pPr>
      <w:jc w:val="center"/>
      <w:rPr>
        <w:rFonts w:cs="Arial"/>
        <w:szCs w:val="22"/>
      </w:rPr>
    </w:pPr>
  </w:p>
  <w:p w14:paraId="1E64062B" w14:textId="77777777" w:rsidR="00DB4098" w:rsidRPr="005E544C" w:rsidRDefault="00DB4098" w:rsidP="00DB4098">
    <w:pPr>
      <w:rPr>
        <w:rFonts w:cs="Arial"/>
        <w:szCs w:val="22"/>
      </w:rPr>
    </w:pPr>
  </w:p>
  <w:p w14:paraId="7E4D6F91" w14:textId="77777777" w:rsidR="00DB4098" w:rsidRPr="005E544C" w:rsidRDefault="00DB4098" w:rsidP="00DB4098">
    <w:pPr>
      <w:rPr>
        <w:rFonts w:cs="Arial"/>
        <w:szCs w:val="22"/>
      </w:rPr>
    </w:pPr>
  </w:p>
  <w:p w14:paraId="56C93555" w14:textId="65BEA768" w:rsidR="00DB4098" w:rsidRDefault="00133CB7" w:rsidP="00133CB7">
    <w:pPr>
      <w:pStyle w:val="Header"/>
      <w:jc w:val="center"/>
      <w:rPr>
        <w:rFonts w:cs="Arial"/>
        <w:b/>
        <w:bCs/>
        <w:caps/>
        <w:sz w:val="24"/>
      </w:rPr>
    </w:pPr>
    <w:r w:rsidRPr="00133CB7">
      <w:rPr>
        <w:rFonts w:cs="Arial"/>
        <w:b/>
        <w:bCs/>
        <w:caps/>
        <w:sz w:val="24"/>
      </w:rPr>
      <w:t xml:space="preserve">Information note </w:t>
    </w:r>
    <w:r>
      <w:rPr>
        <w:rFonts w:cs="Arial"/>
        <w:b/>
        <w:bCs/>
        <w:caps/>
        <w:sz w:val="24"/>
      </w:rPr>
      <w:br/>
    </w:r>
    <w:r w:rsidRPr="00133CB7">
      <w:rPr>
        <w:rFonts w:cs="Arial"/>
        <w:b/>
        <w:bCs/>
        <w:caps/>
        <w:sz w:val="24"/>
      </w:rPr>
      <w:t>on the Strategic Evaluation of the IOC</w:t>
    </w:r>
  </w:p>
  <w:p w14:paraId="5E293345" w14:textId="6DA0CCE2" w:rsidR="006F5FEA" w:rsidRDefault="006F5FEA" w:rsidP="00133CB7">
    <w:pPr>
      <w:pStyle w:val="Header"/>
      <w:jc w:val="center"/>
      <w:rPr>
        <w:rFonts w:cs="Arial"/>
        <w:b/>
        <w:bCs/>
        <w:caps/>
        <w:sz w:val="24"/>
      </w:rPr>
    </w:pPr>
  </w:p>
  <w:p w14:paraId="4CE0ECBE" w14:textId="77777777" w:rsidR="006F5FEA" w:rsidRDefault="006F5FEA" w:rsidP="00133CB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multilevel"/>
    <w:tmpl w:val="0DB4EF34"/>
    <w:lvl w:ilvl="0">
      <w:start w:val="1"/>
      <w:numFmt w:val="decimal"/>
      <w:pStyle w:val="Heading1"/>
      <w:lvlText w:val="%1."/>
      <w:lvlJc w:val="left"/>
      <w:pPr>
        <w:tabs>
          <w:tab w:val="num" w:pos="2989"/>
        </w:tabs>
        <w:ind w:left="2989" w:hanging="709"/>
      </w:pPr>
      <w:rPr>
        <w:rFonts w:ascii="Arial" w:hAnsi="Arial" w:hint="default"/>
        <w:b/>
        <w:i w:val="0"/>
        <w:color w:val="000000"/>
        <w:sz w:val="22"/>
      </w:rPr>
    </w:lvl>
    <w:lvl w:ilvl="1">
      <w:start w:val="1"/>
      <w:numFmt w:val="decimal"/>
      <w:lvlText w:val="%1.%2"/>
      <w:lvlJc w:val="left"/>
      <w:pPr>
        <w:tabs>
          <w:tab w:val="num" w:pos="709"/>
        </w:tabs>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2.%1.%3"/>
      <w:lvlJc w:val="left"/>
      <w:pPr>
        <w:tabs>
          <w:tab w:val="num" w:pos="1419"/>
        </w:tabs>
        <w:ind w:left="1419" w:hanging="709"/>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3B2018"/>
    <w:multiLevelType w:val="multilevel"/>
    <w:tmpl w:val="C2E088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75083F"/>
    <w:multiLevelType w:val="hybridMultilevel"/>
    <w:tmpl w:val="3588E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5F2337"/>
    <w:multiLevelType w:val="hybridMultilevel"/>
    <w:tmpl w:val="1E56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257D6"/>
    <w:multiLevelType w:val="multilevel"/>
    <w:tmpl w:val="B6AEAE52"/>
    <w:lvl w:ilvl="0">
      <w:start w:val="1"/>
      <w:numFmt w:val="decimal"/>
      <w:lvlText w:val="%1."/>
      <w:lvlJc w:val="left"/>
      <w:pPr>
        <w:tabs>
          <w:tab w:val="num" w:pos="720"/>
        </w:tabs>
        <w:ind w:left="720" w:hanging="720"/>
      </w:pPr>
      <w:rPr>
        <w:rFonts w:cs="Times New Roman" w:hint="default"/>
        <w:b/>
        <w:i w:val="0"/>
      </w:rPr>
    </w:lvl>
    <w:lvl w:ilvl="1">
      <w:start w:val="1"/>
      <w:numFmt w:val="decimal"/>
      <w:pStyle w:val="Heading2"/>
      <w:lvlText w:val="%1.%2"/>
      <w:lvlJc w:val="left"/>
      <w:pPr>
        <w:tabs>
          <w:tab w:val="num" w:pos="1002"/>
        </w:tabs>
        <w:ind w:left="1002" w:hanging="576"/>
      </w:pPr>
      <w:rPr>
        <w:rFonts w:ascii="Arial" w:hAnsi="Arial" w:cs="Arial"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8653861"/>
    <w:multiLevelType w:val="hybridMultilevel"/>
    <w:tmpl w:val="9FEE0ECC"/>
    <w:lvl w:ilvl="0" w:tplc="E78C99D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hyphenationZone w:val="425"/>
  <w:evenAndOddHeader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98"/>
    <w:rsid w:val="00002B42"/>
    <w:rsid w:val="00044F46"/>
    <w:rsid w:val="00047244"/>
    <w:rsid w:val="000747D1"/>
    <w:rsid w:val="000A7F61"/>
    <w:rsid w:val="000E344F"/>
    <w:rsid w:val="00127609"/>
    <w:rsid w:val="00133CB7"/>
    <w:rsid w:val="00153381"/>
    <w:rsid w:val="00157D10"/>
    <w:rsid w:val="0019325E"/>
    <w:rsid w:val="001B1B3B"/>
    <w:rsid w:val="001C0D97"/>
    <w:rsid w:val="001D0CD8"/>
    <w:rsid w:val="001E34AB"/>
    <w:rsid w:val="0021725F"/>
    <w:rsid w:val="00243FED"/>
    <w:rsid w:val="00271989"/>
    <w:rsid w:val="00291205"/>
    <w:rsid w:val="00291C31"/>
    <w:rsid w:val="002A1E26"/>
    <w:rsid w:val="002B5650"/>
    <w:rsid w:val="002C1CE1"/>
    <w:rsid w:val="002D47A6"/>
    <w:rsid w:val="002F4995"/>
    <w:rsid w:val="00314CA0"/>
    <w:rsid w:val="003574E2"/>
    <w:rsid w:val="00371CCD"/>
    <w:rsid w:val="003A2B38"/>
    <w:rsid w:val="003C5CB6"/>
    <w:rsid w:val="003D4FC0"/>
    <w:rsid w:val="003E3AC9"/>
    <w:rsid w:val="003F2754"/>
    <w:rsid w:val="004057BB"/>
    <w:rsid w:val="0041087D"/>
    <w:rsid w:val="004302F9"/>
    <w:rsid w:val="004548D3"/>
    <w:rsid w:val="00473E15"/>
    <w:rsid w:val="004A0A45"/>
    <w:rsid w:val="004B4881"/>
    <w:rsid w:val="004E7E5B"/>
    <w:rsid w:val="00513DF3"/>
    <w:rsid w:val="00532C23"/>
    <w:rsid w:val="00571AC5"/>
    <w:rsid w:val="00577C2E"/>
    <w:rsid w:val="005C5FF8"/>
    <w:rsid w:val="005E62DC"/>
    <w:rsid w:val="005F4DFB"/>
    <w:rsid w:val="006278BC"/>
    <w:rsid w:val="006343D3"/>
    <w:rsid w:val="0068597B"/>
    <w:rsid w:val="006974A9"/>
    <w:rsid w:val="006A6D43"/>
    <w:rsid w:val="006F5709"/>
    <w:rsid w:val="006F5FEA"/>
    <w:rsid w:val="006F6055"/>
    <w:rsid w:val="007333CE"/>
    <w:rsid w:val="00755D90"/>
    <w:rsid w:val="007B1F03"/>
    <w:rsid w:val="007C2C17"/>
    <w:rsid w:val="007C467F"/>
    <w:rsid w:val="007D1B26"/>
    <w:rsid w:val="007E3A84"/>
    <w:rsid w:val="007F2960"/>
    <w:rsid w:val="008003D0"/>
    <w:rsid w:val="00815464"/>
    <w:rsid w:val="00837448"/>
    <w:rsid w:val="0084747B"/>
    <w:rsid w:val="00856599"/>
    <w:rsid w:val="00891A3F"/>
    <w:rsid w:val="008A1868"/>
    <w:rsid w:val="008E3DD4"/>
    <w:rsid w:val="00924048"/>
    <w:rsid w:val="00934CDA"/>
    <w:rsid w:val="00942222"/>
    <w:rsid w:val="00980A21"/>
    <w:rsid w:val="00990FF7"/>
    <w:rsid w:val="00991DE0"/>
    <w:rsid w:val="009E1650"/>
    <w:rsid w:val="009F1985"/>
    <w:rsid w:val="009F44AF"/>
    <w:rsid w:val="00A3677E"/>
    <w:rsid w:val="00A714D1"/>
    <w:rsid w:val="00A74B43"/>
    <w:rsid w:val="00AB0788"/>
    <w:rsid w:val="00AC0A18"/>
    <w:rsid w:val="00AC29F1"/>
    <w:rsid w:val="00B01A7E"/>
    <w:rsid w:val="00B42117"/>
    <w:rsid w:val="00B60569"/>
    <w:rsid w:val="00B71151"/>
    <w:rsid w:val="00BA2656"/>
    <w:rsid w:val="00BA42EF"/>
    <w:rsid w:val="00BC76A6"/>
    <w:rsid w:val="00BE657B"/>
    <w:rsid w:val="00BF387A"/>
    <w:rsid w:val="00C039DF"/>
    <w:rsid w:val="00C203B4"/>
    <w:rsid w:val="00C25D67"/>
    <w:rsid w:val="00C62D6D"/>
    <w:rsid w:val="00C82158"/>
    <w:rsid w:val="00C85745"/>
    <w:rsid w:val="00C874E2"/>
    <w:rsid w:val="00CD214B"/>
    <w:rsid w:val="00CE79CB"/>
    <w:rsid w:val="00D42A63"/>
    <w:rsid w:val="00DB4098"/>
    <w:rsid w:val="00DC270F"/>
    <w:rsid w:val="00DE04BD"/>
    <w:rsid w:val="00DE65CE"/>
    <w:rsid w:val="00E011DB"/>
    <w:rsid w:val="00E31C92"/>
    <w:rsid w:val="00E33778"/>
    <w:rsid w:val="00E4329D"/>
    <w:rsid w:val="00E63726"/>
    <w:rsid w:val="00EB1CC9"/>
    <w:rsid w:val="00EB2553"/>
    <w:rsid w:val="00EE24C9"/>
    <w:rsid w:val="00F06A2B"/>
    <w:rsid w:val="00F45C06"/>
    <w:rsid w:val="00F57DDF"/>
    <w:rsid w:val="00F6037B"/>
    <w:rsid w:val="00FD20DC"/>
    <w:rsid w:val="00FF1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6F853E"/>
  <w15:chartTrackingRefBased/>
  <w15:docId w15:val="{69C5DD8E-D494-4587-A94B-A80BE88F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98"/>
    <w:pPr>
      <w:tabs>
        <w:tab w:val="left" w:pos="567"/>
      </w:tabs>
      <w:snapToGrid w:val="0"/>
      <w:spacing w:after="0" w:line="240" w:lineRule="auto"/>
    </w:pPr>
    <w:rPr>
      <w:rFonts w:ascii="Arial" w:eastAsia="Times New Roman" w:hAnsi="Arial" w:cs="Times New Roman"/>
      <w:snapToGrid w:val="0"/>
      <w:szCs w:val="24"/>
      <w:lang w:val="en-GB" w:eastAsia="en-US"/>
    </w:rPr>
  </w:style>
  <w:style w:type="paragraph" w:styleId="Heading1">
    <w:name w:val="heading 1"/>
    <w:basedOn w:val="Normal"/>
    <w:next w:val="Heading2"/>
    <w:link w:val="Heading1Char"/>
    <w:autoRedefine/>
    <w:qFormat/>
    <w:rsid w:val="00BC76A6"/>
    <w:pPr>
      <w:keepNext/>
      <w:keepLines/>
      <w:numPr>
        <w:numId w:val="1"/>
      </w:numPr>
      <w:spacing w:after="240"/>
      <w:ind w:left="2988"/>
      <w:outlineLvl w:val="0"/>
    </w:pPr>
    <w:rPr>
      <w:rFonts w:cstheme="minorBidi"/>
      <w:b/>
      <w:bCs/>
      <w:caps/>
      <w:snapToGrid/>
      <w:kern w:val="28"/>
    </w:rPr>
  </w:style>
  <w:style w:type="paragraph" w:styleId="Heading2">
    <w:name w:val="heading 2"/>
    <w:basedOn w:val="Normal"/>
    <w:next w:val="Normal"/>
    <w:link w:val="Heading2Char"/>
    <w:autoRedefine/>
    <w:uiPriority w:val="9"/>
    <w:unhideWhenUsed/>
    <w:qFormat/>
    <w:rsid w:val="001C0D97"/>
    <w:pPr>
      <w:keepNext/>
      <w:keepLines/>
      <w:numPr>
        <w:ilvl w:val="1"/>
        <w:numId w:val="2"/>
      </w:numPr>
      <w:spacing w:before="40"/>
      <w:outlineLvl w:val="1"/>
    </w:pPr>
    <w:rPr>
      <w:rFonts w:eastAsiaTheme="majorEastAsia" w:cstheme="majorBidi"/>
      <w:szCs w:val="26"/>
    </w:rPr>
  </w:style>
  <w:style w:type="paragraph" w:styleId="Heading4">
    <w:name w:val="heading 4"/>
    <w:basedOn w:val="Normal"/>
    <w:next w:val="Normal"/>
    <w:link w:val="Heading4Char"/>
    <w:autoRedefine/>
    <w:uiPriority w:val="99"/>
    <w:qFormat/>
    <w:rsid w:val="00153381"/>
    <w:pPr>
      <w:keepNext/>
      <w:numPr>
        <w:ilvl w:val="3"/>
        <w:numId w:val="3"/>
      </w:numPr>
      <w:tabs>
        <w:tab w:val="num" w:pos="864"/>
      </w:tabs>
      <w:spacing w:after="240"/>
      <w:ind w:left="862" w:hanging="862"/>
      <w:outlineLvl w:val="3"/>
    </w:pPr>
    <w:rPr>
      <w:rFonts w:eastAsia="MS Mincho" w:cstheme="minorBidi"/>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0D97"/>
    <w:rPr>
      <w:rFonts w:ascii="Arial" w:eastAsiaTheme="majorEastAsia" w:hAnsi="Arial" w:cstheme="majorBidi"/>
      <w:szCs w:val="26"/>
      <w:lang w:val="en-GB" w:eastAsia="ja-JP"/>
    </w:rPr>
  </w:style>
  <w:style w:type="character" w:styleId="Hyperlink">
    <w:name w:val="Hyperlink"/>
    <w:basedOn w:val="DefaultParagraphFont"/>
    <w:uiPriority w:val="99"/>
    <w:unhideWhenUsed/>
    <w:qFormat/>
    <w:rsid w:val="00AB0788"/>
    <w:rPr>
      <w:rFonts w:ascii="Arial" w:hAnsi="Arial"/>
      <w:color w:val="0000FF"/>
      <w:sz w:val="22"/>
      <w:u w:val="single"/>
    </w:rPr>
  </w:style>
  <w:style w:type="paragraph" w:customStyle="1" w:styleId="Links">
    <w:name w:val="Links"/>
    <w:basedOn w:val="Normal"/>
    <w:qFormat/>
    <w:rsid w:val="00AB0788"/>
    <w:pPr>
      <w:autoSpaceDE w:val="0"/>
      <w:autoSpaceDN w:val="0"/>
      <w:adjustRightInd w:val="0"/>
      <w:spacing w:after="240"/>
      <w:jc w:val="both"/>
    </w:pPr>
    <w:rPr>
      <w:rFonts w:cs="Arial"/>
      <w:color w:val="5B9BD5" w:themeColor="accent5"/>
      <w:szCs w:val="22"/>
      <w:lang w:val="en-US"/>
    </w:rPr>
  </w:style>
  <w:style w:type="character" w:customStyle="1" w:styleId="Heading1Char">
    <w:name w:val="Heading 1 Char"/>
    <w:link w:val="Heading1"/>
    <w:rsid w:val="00BC76A6"/>
    <w:rPr>
      <w:rFonts w:ascii="Arial" w:eastAsia="Times New Roman" w:hAnsi="Arial"/>
      <w:b/>
      <w:bCs/>
      <w:caps/>
      <w:snapToGrid w:val="0"/>
      <w:kern w:val="28"/>
      <w:szCs w:val="24"/>
      <w:lang w:val="en-GB"/>
    </w:rPr>
  </w:style>
  <w:style w:type="paragraph" w:styleId="DocumentMap">
    <w:name w:val="Document Map"/>
    <w:basedOn w:val="Normal"/>
    <w:link w:val="DocumentMapChar"/>
    <w:autoRedefine/>
    <w:uiPriority w:val="99"/>
    <w:rsid w:val="00153381"/>
    <w:pPr>
      <w:widowControl w:val="0"/>
      <w:shd w:val="clear" w:color="auto" w:fill="000080"/>
      <w:adjustRightInd w:val="0"/>
      <w:spacing w:after="240"/>
      <w:jc w:val="both"/>
      <w:textAlignment w:val="baseline"/>
    </w:pPr>
    <w:rPr>
      <w:rFonts w:cs="Tahoma"/>
      <w:szCs w:val="22"/>
      <w:lang w:val="en-AU" w:eastAsia="en-AU"/>
    </w:rPr>
  </w:style>
  <w:style w:type="character" w:customStyle="1" w:styleId="DocumentMapChar">
    <w:name w:val="Document Map Char"/>
    <w:link w:val="DocumentMap"/>
    <w:uiPriority w:val="99"/>
    <w:rsid w:val="00153381"/>
    <w:rPr>
      <w:rFonts w:ascii="Arial" w:hAnsi="Arial" w:cs="Tahoma"/>
      <w:shd w:val="clear" w:color="auto" w:fill="000080"/>
      <w:lang w:val="en-AU" w:eastAsia="en-AU"/>
    </w:rPr>
  </w:style>
  <w:style w:type="character" w:customStyle="1" w:styleId="Heading4Char">
    <w:name w:val="Heading 4 Char"/>
    <w:link w:val="Heading4"/>
    <w:uiPriority w:val="99"/>
    <w:rsid w:val="00153381"/>
    <w:rPr>
      <w:rFonts w:ascii="Arial" w:eastAsia="MS Mincho" w:hAnsi="Arial"/>
      <w:bCs/>
      <w:i/>
      <w:szCs w:val="28"/>
      <w:lang w:val="en-GB" w:eastAsia="ja-JP"/>
    </w:rPr>
  </w:style>
  <w:style w:type="paragraph" w:styleId="Header">
    <w:name w:val="header"/>
    <w:basedOn w:val="Normal"/>
    <w:link w:val="HeaderChar"/>
    <w:uiPriority w:val="99"/>
    <w:unhideWhenUsed/>
    <w:rsid w:val="00DB4098"/>
    <w:pPr>
      <w:tabs>
        <w:tab w:val="center" w:pos="4703"/>
        <w:tab w:val="right" w:pos="9406"/>
      </w:tabs>
    </w:pPr>
  </w:style>
  <w:style w:type="character" w:customStyle="1" w:styleId="HeaderChar">
    <w:name w:val="Header Char"/>
    <w:basedOn w:val="DefaultParagraphFont"/>
    <w:link w:val="Header"/>
    <w:uiPriority w:val="99"/>
    <w:rsid w:val="00DB4098"/>
    <w:rPr>
      <w:rFonts w:ascii="Arial" w:hAnsi="Arial" w:cs="Times New Roman"/>
      <w:noProof/>
      <w:szCs w:val="24"/>
      <w:lang w:val="en-GB" w:eastAsia="ja-JP"/>
    </w:rPr>
  </w:style>
  <w:style w:type="paragraph" w:styleId="Footer">
    <w:name w:val="footer"/>
    <w:basedOn w:val="Normal"/>
    <w:link w:val="FooterChar"/>
    <w:uiPriority w:val="99"/>
    <w:unhideWhenUsed/>
    <w:rsid w:val="00DB4098"/>
    <w:pPr>
      <w:tabs>
        <w:tab w:val="center" w:pos="4703"/>
        <w:tab w:val="right" w:pos="9406"/>
      </w:tabs>
    </w:pPr>
  </w:style>
  <w:style w:type="character" w:customStyle="1" w:styleId="FooterChar">
    <w:name w:val="Footer Char"/>
    <w:basedOn w:val="DefaultParagraphFont"/>
    <w:link w:val="Footer"/>
    <w:uiPriority w:val="99"/>
    <w:rsid w:val="00DB4098"/>
    <w:rPr>
      <w:rFonts w:ascii="Arial" w:hAnsi="Arial" w:cs="Times New Roman"/>
      <w:noProof/>
      <w:szCs w:val="24"/>
      <w:lang w:val="en-GB" w:eastAsia="ja-JP"/>
    </w:rPr>
  </w:style>
  <w:style w:type="paragraph" w:customStyle="1" w:styleId="Marge">
    <w:name w:val="Marge"/>
    <w:basedOn w:val="Normal"/>
    <w:rsid w:val="00DB4098"/>
    <w:pPr>
      <w:spacing w:after="240"/>
      <w:jc w:val="both"/>
    </w:pPr>
  </w:style>
  <w:style w:type="paragraph" w:customStyle="1" w:styleId="Docheading">
    <w:name w:val="Doc. heading"/>
    <w:basedOn w:val="Header"/>
    <w:rsid w:val="00DB4098"/>
    <w:pPr>
      <w:tabs>
        <w:tab w:val="clear" w:pos="4703"/>
        <w:tab w:val="clear" w:pos="9406"/>
        <w:tab w:val="center" w:pos="4153"/>
        <w:tab w:val="right" w:pos="8306"/>
      </w:tabs>
      <w:spacing w:after="480"/>
      <w:jc w:val="center"/>
    </w:pPr>
    <w:rPr>
      <w:rFonts w:cs="Arial"/>
      <w:b/>
      <w:bCs/>
      <w:caps/>
      <w:sz w:val="24"/>
    </w:rPr>
  </w:style>
  <w:style w:type="character" w:customStyle="1" w:styleId="None">
    <w:name w:val="None"/>
    <w:rsid w:val="00DB4098"/>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7C2C17"/>
    <w:pPr>
      <w:tabs>
        <w:tab w:val="clear" w:pos="567"/>
      </w:tabs>
      <w:snapToGrid/>
      <w:ind w:left="720"/>
      <w:contextualSpacing/>
    </w:pPr>
    <w:rPr>
      <w:rFonts w:ascii="Times New Roman" w:hAnsi="Times New Roman"/>
      <w:snapToGrid/>
      <w:sz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qFormat/>
    <w:locked/>
    <w:rsid w:val="007C2C17"/>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7C2C17"/>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ainabledevelopment.un.org/post2015/transformingourworld" TargetMode="External"/><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image" Target="media/image17.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5.png"/><Relationship Id="rId7" Type="http://schemas.openxmlformats.org/officeDocument/2006/relationships/hyperlink" Target="https://oceandecade.org/" TargetMode="External"/><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svg"/><Relationship Id="rId20" Type="http://schemas.openxmlformats.org/officeDocument/2006/relationships/image" Target="media/image12.png"/><Relationship Id="rId29" Type="http://schemas.openxmlformats.org/officeDocument/2006/relationships/image" Target="media/image20.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chart" Target="charts/chart1.xml"/><Relationship Id="rId32" Type="http://schemas.openxmlformats.org/officeDocument/2006/relationships/image" Target="media/image23.png"/><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image" Target="media/image11.png"/><Relationship Id="rId31" Type="http://schemas.openxmlformats.org/officeDocument/2006/relationships/image" Target="media/image22.sv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image" Target="media/image14.png"/><Relationship Id="rId27" Type="http://schemas.openxmlformats.org/officeDocument/2006/relationships/image" Target="media/image18.svg"/><Relationship Id="rId30" Type="http://schemas.openxmlformats.org/officeDocument/2006/relationships/image" Target="media/image21.png"/><Relationship Id="rId35" Type="http://schemas.openxmlformats.org/officeDocument/2006/relationships/hyperlink" Target="http://ioc.unesco.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georg\Documents\Open%20Cities\IOC\Survey\IOC%20Strategic%20Positioning%20-%20External%20Survey%20English.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80164439876669"/>
          <c:y val="6.607369758576874E-2"/>
          <c:w val="0.71839671120246662"/>
          <c:h val="0.8881829733163914"/>
        </c:manualLayout>
      </c:layout>
      <c:doughnutChart>
        <c:varyColors val="1"/>
        <c:ser>
          <c:idx val="1"/>
          <c:order val="0"/>
          <c:tx>
            <c:strRef>
              <c:f>'Decade Confidence'!$B$189</c:f>
              <c:strCache>
                <c:ptCount val="1"/>
                <c:pt idx="0">
                  <c:v>I don't know</c:v>
                </c:pt>
              </c:strCache>
            </c:strRef>
          </c:tx>
          <c:dPt>
            <c:idx val="0"/>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1-93B8-4412-B2AC-A2AB235FBEED}"/>
              </c:ext>
            </c:extLst>
          </c:dPt>
          <c:dPt>
            <c:idx val="1"/>
            <c:bubble3D val="0"/>
            <c:spPr>
              <a:noFill/>
              <a:ln w="19050">
                <a:solidFill>
                  <a:schemeClr val="lt1"/>
                </a:solidFill>
              </a:ln>
              <a:effectLst/>
            </c:spPr>
            <c:extLst>
              <c:ext xmlns:c16="http://schemas.microsoft.com/office/drawing/2014/chart" uri="{C3380CC4-5D6E-409C-BE32-E72D297353CC}">
                <c16:uniqueId val="{00000003-93B8-4412-B2AC-A2AB235FBEED}"/>
              </c:ext>
            </c:extLst>
          </c:dPt>
          <c:val>
            <c:numRef>
              <c:f>'Decade Confidence'!$C$189:$D$189</c:f>
              <c:numCache>
                <c:formatCode>0%</c:formatCode>
                <c:ptCount val="2"/>
                <c:pt idx="0">
                  <c:v>0.05</c:v>
                </c:pt>
                <c:pt idx="1">
                  <c:v>0.54999999999999993</c:v>
                </c:pt>
              </c:numCache>
            </c:numRef>
          </c:val>
          <c:extLst>
            <c:ext xmlns:c16="http://schemas.microsoft.com/office/drawing/2014/chart" uri="{C3380CC4-5D6E-409C-BE32-E72D297353CC}">
              <c16:uniqueId val="{00000004-93B8-4412-B2AC-A2AB235FBEED}"/>
            </c:ext>
          </c:extLst>
        </c:ser>
        <c:ser>
          <c:idx val="0"/>
          <c:order val="1"/>
          <c:tx>
            <c:strRef>
              <c:f>'Decade Confidence'!$B$188</c:f>
              <c:strCache>
                <c:ptCount val="1"/>
                <c:pt idx="0">
                  <c:v>Not at all confident</c:v>
                </c:pt>
              </c:strCache>
            </c:strRef>
          </c:tx>
          <c:dPt>
            <c:idx val="0"/>
            <c:bubble3D val="0"/>
            <c:spPr>
              <a:solidFill>
                <a:schemeClr val="accent1">
                  <a:lumMod val="20000"/>
                  <a:lumOff val="80000"/>
                </a:schemeClr>
              </a:solidFill>
              <a:ln w="19050">
                <a:solidFill>
                  <a:schemeClr val="lt1"/>
                </a:solidFill>
              </a:ln>
              <a:effectLst/>
            </c:spPr>
            <c:extLst>
              <c:ext xmlns:c16="http://schemas.microsoft.com/office/drawing/2014/chart" uri="{C3380CC4-5D6E-409C-BE32-E72D297353CC}">
                <c16:uniqueId val="{00000006-93B8-4412-B2AC-A2AB235FBEED}"/>
              </c:ext>
            </c:extLst>
          </c:dPt>
          <c:dPt>
            <c:idx val="1"/>
            <c:bubble3D val="0"/>
            <c:spPr>
              <a:noFill/>
              <a:ln w="19050">
                <a:solidFill>
                  <a:schemeClr val="lt1"/>
                </a:solidFill>
              </a:ln>
              <a:effectLst/>
            </c:spPr>
            <c:extLst>
              <c:ext xmlns:c16="http://schemas.microsoft.com/office/drawing/2014/chart" uri="{C3380CC4-5D6E-409C-BE32-E72D297353CC}">
                <c16:uniqueId val="{00000008-93B8-4412-B2AC-A2AB235FBEED}"/>
              </c:ext>
            </c:extLst>
          </c:dPt>
          <c:val>
            <c:numRef>
              <c:f>'Decade Confidence'!$C$188:$D$188</c:f>
              <c:numCache>
                <c:formatCode>0%</c:formatCode>
                <c:ptCount val="2"/>
                <c:pt idx="0">
                  <c:v>0.02</c:v>
                </c:pt>
                <c:pt idx="1">
                  <c:v>0.57999999999999996</c:v>
                </c:pt>
              </c:numCache>
            </c:numRef>
          </c:val>
          <c:extLst>
            <c:ext xmlns:c16="http://schemas.microsoft.com/office/drawing/2014/chart" uri="{C3380CC4-5D6E-409C-BE32-E72D297353CC}">
              <c16:uniqueId val="{00000009-93B8-4412-B2AC-A2AB235FBEED}"/>
            </c:ext>
          </c:extLst>
        </c:ser>
        <c:ser>
          <c:idx val="2"/>
          <c:order val="2"/>
          <c:tx>
            <c:strRef>
              <c:f>'Decade Confidence'!$B$190</c:f>
              <c:strCache>
                <c:ptCount val="1"/>
                <c:pt idx="0">
                  <c:v>Somewhat unconfident</c:v>
                </c:pt>
              </c:strCache>
            </c:strRef>
          </c:tx>
          <c:spPr>
            <a:solidFill>
              <a:schemeClr val="accent1">
                <a:lumMod val="60000"/>
                <a:lumOff val="40000"/>
              </a:schemeClr>
            </a:solidFill>
          </c:spPr>
          <c:dPt>
            <c:idx val="0"/>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B-93B8-4412-B2AC-A2AB235FBEED}"/>
              </c:ext>
            </c:extLst>
          </c:dPt>
          <c:dPt>
            <c:idx val="1"/>
            <c:bubble3D val="0"/>
            <c:spPr>
              <a:noFill/>
              <a:ln w="19050">
                <a:solidFill>
                  <a:schemeClr val="lt1"/>
                </a:solidFill>
              </a:ln>
              <a:effectLst/>
            </c:spPr>
            <c:extLst>
              <c:ext xmlns:c16="http://schemas.microsoft.com/office/drawing/2014/chart" uri="{C3380CC4-5D6E-409C-BE32-E72D297353CC}">
                <c16:uniqueId val="{0000000D-93B8-4412-B2AC-A2AB235FBEED}"/>
              </c:ext>
            </c:extLst>
          </c:dPt>
          <c:val>
            <c:numRef>
              <c:f>'Decade Confidence'!$C$190:$D$190</c:f>
              <c:numCache>
                <c:formatCode>0%</c:formatCode>
                <c:ptCount val="2"/>
                <c:pt idx="0">
                  <c:v>0.11</c:v>
                </c:pt>
                <c:pt idx="1">
                  <c:v>0.49</c:v>
                </c:pt>
              </c:numCache>
            </c:numRef>
          </c:val>
          <c:extLst>
            <c:ext xmlns:c16="http://schemas.microsoft.com/office/drawing/2014/chart" uri="{C3380CC4-5D6E-409C-BE32-E72D297353CC}">
              <c16:uniqueId val="{0000000E-93B8-4412-B2AC-A2AB235FBEED}"/>
            </c:ext>
          </c:extLst>
        </c:ser>
        <c:ser>
          <c:idx val="4"/>
          <c:order val="3"/>
          <c:tx>
            <c:strRef>
              <c:f>'Decade Confidence'!$B$191</c:f>
              <c:strCache>
                <c:ptCount val="1"/>
                <c:pt idx="0">
                  <c:v>Somewhat confident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0-93B8-4412-B2AC-A2AB235FBEED}"/>
              </c:ext>
            </c:extLst>
          </c:dPt>
          <c:dPt>
            <c:idx val="1"/>
            <c:bubble3D val="0"/>
            <c:spPr>
              <a:noFill/>
              <a:ln w="19050">
                <a:solidFill>
                  <a:schemeClr val="lt1"/>
                </a:solidFill>
              </a:ln>
              <a:effectLst/>
            </c:spPr>
            <c:extLst>
              <c:ext xmlns:c16="http://schemas.microsoft.com/office/drawing/2014/chart" uri="{C3380CC4-5D6E-409C-BE32-E72D297353CC}">
                <c16:uniqueId val="{00000012-93B8-4412-B2AC-A2AB235FBEED}"/>
              </c:ext>
            </c:extLst>
          </c:dPt>
          <c:val>
            <c:numRef>
              <c:f>'Decade Confidence'!$C$191:$D$191</c:f>
              <c:numCache>
                <c:formatCode>0%</c:formatCode>
                <c:ptCount val="2"/>
                <c:pt idx="0">
                  <c:v>0.48</c:v>
                </c:pt>
                <c:pt idx="1">
                  <c:v>0.12</c:v>
                </c:pt>
              </c:numCache>
            </c:numRef>
          </c:val>
          <c:extLst>
            <c:ext xmlns:c16="http://schemas.microsoft.com/office/drawing/2014/chart" uri="{C3380CC4-5D6E-409C-BE32-E72D297353CC}">
              <c16:uniqueId val="{00000013-93B8-4412-B2AC-A2AB235FBEED}"/>
            </c:ext>
          </c:extLst>
        </c:ser>
        <c:ser>
          <c:idx val="3"/>
          <c:order val="4"/>
          <c:tx>
            <c:strRef>
              <c:f>'Decade Confidence'!$B$192</c:f>
              <c:strCache>
                <c:ptCount val="1"/>
                <c:pt idx="0">
                  <c:v>Very confident</c:v>
                </c:pt>
              </c:strCache>
            </c:strRef>
          </c:tx>
          <c:dPt>
            <c:idx val="0"/>
            <c:bubble3D val="0"/>
            <c:spPr>
              <a:solidFill>
                <a:schemeClr val="accent1">
                  <a:lumMod val="50000"/>
                </a:schemeClr>
              </a:solidFill>
              <a:ln w="19050">
                <a:solidFill>
                  <a:schemeClr val="lt1"/>
                </a:solidFill>
              </a:ln>
              <a:effectLst/>
            </c:spPr>
            <c:extLst>
              <c:ext xmlns:c16="http://schemas.microsoft.com/office/drawing/2014/chart" uri="{C3380CC4-5D6E-409C-BE32-E72D297353CC}">
                <c16:uniqueId val="{00000015-93B8-4412-B2AC-A2AB235FBEED}"/>
              </c:ext>
            </c:extLst>
          </c:dPt>
          <c:dPt>
            <c:idx val="1"/>
            <c:bubble3D val="0"/>
            <c:spPr>
              <a:noFill/>
              <a:ln w="19050">
                <a:solidFill>
                  <a:schemeClr val="lt1"/>
                </a:solidFill>
              </a:ln>
              <a:effectLst/>
            </c:spPr>
            <c:extLst>
              <c:ext xmlns:c16="http://schemas.microsoft.com/office/drawing/2014/chart" uri="{C3380CC4-5D6E-409C-BE32-E72D297353CC}">
                <c16:uniqueId val="{00000017-93B8-4412-B2AC-A2AB235FBEED}"/>
              </c:ext>
            </c:extLst>
          </c:dPt>
          <c:val>
            <c:numRef>
              <c:f>'Decade Confidence'!$C$192:$D$192</c:f>
              <c:numCache>
                <c:formatCode>0%</c:formatCode>
                <c:ptCount val="2"/>
                <c:pt idx="0">
                  <c:v>0.34</c:v>
                </c:pt>
                <c:pt idx="1">
                  <c:v>0.25999999999999995</c:v>
                </c:pt>
              </c:numCache>
            </c:numRef>
          </c:val>
          <c:extLst>
            <c:ext xmlns:c16="http://schemas.microsoft.com/office/drawing/2014/chart" uri="{C3380CC4-5D6E-409C-BE32-E72D297353CC}">
              <c16:uniqueId val="{00000018-93B8-4412-B2AC-A2AB235FBEED}"/>
            </c:ext>
          </c:extLst>
        </c:ser>
        <c:dLbls>
          <c:showLegendKey val="0"/>
          <c:showVal val="0"/>
          <c:showCatName val="0"/>
          <c:showSerName val="0"/>
          <c:showPercent val="0"/>
          <c:showBubbleSize val="0"/>
          <c:showLeaderLines val="1"/>
        </c:dLbls>
        <c:firstSliceAng val="0"/>
        <c:holeSize val="34"/>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0.13294</cdr:x>
      <cdr:y>0.17703</cdr:y>
    </cdr:from>
    <cdr:to>
      <cdr:x>0.33294</cdr:x>
      <cdr:y>0.50872</cdr:y>
    </cdr:to>
    <cdr:sp macro="" textlink="">
      <cdr:nvSpPr>
        <cdr:cNvPr id="2" name="TextBox 1">
          <a:extLst xmlns:a="http://schemas.openxmlformats.org/drawingml/2006/main">
            <a:ext uri="{FF2B5EF4-FFF2-40B4-BE49-F238E27FC236}">
              <a16:creationId xmlns:a16="http://schemas.microsoft.com/office/drawing/2014/main" id="{3D7FCDAA-C4D5-40CE-B494-CBD66EBE6DF1}"/>
            </a:ext>
          </a:extLst>
        </cdr:cNvPr>
        <cdr:cNvSpPr txBox="1"/>
      </cdr:nvSpPr>
      <cdr:spPr>
        <a:xfrm xmlns:a="http://schemas.openxmlformats.org/drawingml/2006/main">
          <a:off x="607787" y="48804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0.07579</cdr:x>
      <cdr:y>0.20072</cdr:y>
    </cdr:from>
    <cdr:to>
      <cdr:x>0.27579</cdr:x>
      <cdr:y>0.53241</cdr:y>
    </cdr:to>
    <cdr:sp macro="" textlink="">
      <cdr:nvSpPr>
        <cdr:cNvPr id="3" name="TextBox 2">
          <a:extLst xmlns:a="http://schemas.openxmlformats.org/drawingml/2006/main">
            <a:ext uri="{FF2B5EF4-FFF2-40B4-BE49-F238E27FC236}">
              <a16:creationId xmlns:a16="http://schemas.microsoft.com/office/drawing/2014/main" id="{1FDBDC70-840A-406F-AC84-7F42E747DAB5}"/>
            </a:ext>
          </a:extLst>
        </cdr:cNvPr>
        <cdr:cNvSpPr txBox="1"/>
      </cdr:nvSpPr>
      <cdr:spPr>
        <a:xfrm xmlns:a="http://schemas.openxmlformats.org/drawingml/2006/main">
          <a:off x="346529" y="553357"/>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Reyes, Ingrid</dc:creator>
  <cp:keywords/>
  <dc:description/>
  <cp:lastModifiedBy>Pastor Reyes, Ingrid</cp:lastModifiedBy>
  <cp:revision>3</cp:revision>
  <dcterms:created xsi:type="dcterms:W3CDTF">2021-06-08T14:09:00Z</dcterms:created>
  <dcterms:modified xsi:type="dcterms:W3CDTF">2021-06-11T17:38:00Z</dcterms:modified>
</cp:coreProperties>
</file>